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120" w:rsidRPr="00D64554" w:rsidRDefault="00666EE7"/>
    <w:p w:rsidR="00380AD7" w:rsidRPr="00D64554" w:rsidRDefault="00673E2B">
      <w:r w:rsidRPr="00D64554">
        <w:rPr>
          <w:noProof/>
          <w:lang w:eastAsia="bg-BG"/>
        </w:rPr>
        <w:drawing>
          <wp:inline distT="0" distB="0" distL="0" distR="0" wp14:anchorId="18976083" wp14:editId="025E44CE">
            <wp:extent cx="1381125" cy="485775"/>
            <wp:effectExtent l="0" t="0" r="9525" b="952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1125" cy="485775"/>
                    </a:xfrm>
                    <a:prstGeom prst="rect">
                      <a:avLst/>
                    </a:prstGeom>
                    <a:noFill/>
                    <a:ln>
                      <a:noFill/>
                    </a:ln>
                    <a:effectLst/>
                    <a:extLst/>
                  </pic:spPr>
                </pic:pic>
              </a:graphicData>
            </a:graphic>
          </wp:inline>
        </w:drawing>
      </w:r>
    </w:p>
    <w:p w:rsidR="00F95CC5" w:rsidRPr="00D64554" w:rsidRDefault="00F95CC5" w:rsidP="00380AD7">
      <w:pPr>
        <w:rPr>
          <w:rFonts w:ascii="Calibri" w:hAnsi="Calibri" w:cs="Calibri"/>
          <w:b/>
          <w:bCs/>
          <w:sz w:val="28"/>
          <w:szCs w:val="28"/>
        </w:rPr>
      </w:pPr>
    </w:p>
    <w:p w:rsidR="00B70CBD" w:rsidRPr="00D64554" w:rsidRDefault="00380AD7" w:rsidP="00380AD7">
      <w:pPr>
        <w:rPr>
          <w:rFonts w:ascii="Calibri" w:hAnsi="Calibri" w:cs="Calibri"/>
          <w:b/>
          <w:bCs/>
          <w:sz w:val="28"/>
          <w:szCs w:val="28"/>
        </w:rPr>
      </w:pPr>
      <w:r w:rsidRPr="00D64554">
        <w:rPr>
          <w:rFonts w:ascii="Calibri" w:hAnsi="Calibri" w:cs="Calibri"/>
          <w:b/>
          <w:bCs/>
          <w:sz w:val="28"/>
          <w:szCs w:val="28"/>
        </w:rPr>
        <w:t>PSHE   Session   - 1 hour</w:t>
      </w:r>
      <w:r w:rsidR="007757F0" w:rsidRPr="00D64554">
        <w:rPr>
          <w:rFonts w:ascii="Calibri" w:hAnsi="Calibri" w:cs="Calibri"/>
          <w:b/>
          <w:bCs/>
          <w:sz w:val="28"/>
          <w:szCs w:val="28"/>
        </w:rPr>
        <w:tab/>
        <w:t xml:space="preserve">Climate Change     </w:t>
      </w:r>
      <w:r w:rsidRPr="00D64554">
        <w:rPr>
          <w:rFonts w:ascii="Calibri" w:hAnsi="Calibri" w:cs="Arial"/>
          <w:b/>
          <w:bCs/>
        </w:rPr>
        <w:t xml:space="preserve"> </w:t>
      </w:r>
      <w:r w:rsidR="007757F0" w:rsidRPr="00D64554">
        <w:rPr>
          <w:rFonts w:ascii="Calibri" w:hAnsi="Calibri" w:cs="Calibri"/>
          <w:b/>
          <w:bCs/>
          <w:sz w:val="28"/>
          <w:szCs w:val="28"/>
        </w:rPr>
        <w:t xml:space="preserve"> </w:t>
      </w:r>
    </w:p>
    <w:p w:rsidR="00B70CBD" w:rsidRPr="00D64554" w:rsidRDefault="00B70CBD" w:rsidP="00380AD7">
      <w:pPr>
        <w:rPr>
          <w:rFonts w:ascii="Calibri" w:hAnsi="Calibri" w:cs="Calibri"/>
          <w:b/>
          <w:bCs/>
          <w:sz w:val="28"/>
          <w:szCs w:val="28"/>
        </w:rPr>
      </w:pPr>
    </w:p>
    <w:p w:rsidR="00380AD7" w:rsidRDefault="00380AD7" w:rsidP="00380AD7">
      <w:pPr>
        <w:rPr>
          <w:rFonts w:ascii="Calibri" w:hAnsi="Calibri" w:cs="Arial"/>
          <w:b/>
          <w:bCs/>
        </w:rPr>
      </w:pPr>
      <w:r w:rsidRPr="00D64554">
        <w:rPr>
          <w:rFonts w:ascii="Calibri" w:hAnsi="Calibri" w:cs="Arial"/>
          <w:b/>
        </w:rPr>
        <w:t xml:space="preserve">Title:   </w:t>
      </w:r>
      <w:r w:rsidR="008457AE" w:rsidRPr="00D64554">
        <w:rPr>
          <w:rFonts w:ascii="Calibri" w:hAnsi="Calibri" w:cs="Arial"/>
          <w:b/>
          <w:bCs/>
          <w:iCs/>
        </w:rPr>
        <w:t>Lesson 6</w:t>
      </w:r>
      <w:r w:rsidR="008457AE" w:rsidRPr="00D64554">
        <w:rPr>
          <w:rFonts w:ascii="Calibri" w:hAnsi="Calibri" w:cs="Arial"/>
          <w:b/>
          <w:bCs/>
          <w:i/>
          <w:iCs/>
        </w:rPr>
        <w:t xml:space="preserve"> </w:t>
      </w:r>
      <w:r w:rsidR="007757F0" w:rsidRPr="00D64554">
        <w:rPr>
          <w:rFonts w:ascii="Calibri" w:hAnsi="Calibri" w:cs="Arial"/>
          <w:b/>
          <w:bCs/>
        </w:rPr>
        <w:t xml:space="preserve">Be the generation of change. </w:t>
      </w:r>
      <w:r w:rsidR="008457AE" w:rsidRPr="00D64554">
        <w:rPr>
          <w:rFonts w:ascii="Calibri" w:hAnsi="Calibri" w:cs="Arial"/>
          <w:b/>
          <w:bCs/>
        </w:rPr>
        <w:t xml:space="preserve">The everyday choices we </w:t>
      </w:r>
      <w:r w:rsidR="00932AFE" w:rsidRPr="00D64554">
        <w:rPr>
          <w:rFonts w:ascii="Calibri" w:hAnsi="Calibri" w:cs="Arial"/>
          <w:b/>
          <w:bCs/>
        </w:rPr>
        <w:t>make have an</w:t>
      </w:r>
      <w:r w:rsidR="008457AE" w:rsidRPr="00D64554">
        <w:rPr>
          <w:rFonts w:ascii="Calibri" w:hAnsi="Calibri" w:cs="Arial"/>
          <w:b/>
          <w:bCs/>
        </w:rPr>
        <w:t xml:space="preserve"> impact on our planet  </w:t>
      </w:r>
    </w:p>
    <w:p w:rsidR="00666EE7" w:rsidRPr="009C0884" w:rsidRDefault="00666EE7" w:rsidP="00666EE7">
      <w:pPr>
        <w:rPr>
          <w:rFonts w:ascii="Calibri" w:hAnsi="Calibri" w:cs="Calibri"/>
          <w:b/>
          <w:bCs/>
          <w:lang w:eastAsia="zh-CN"/>
        </w:rPr>
      </w:pPr>
      <w:r w:rsidRPr="009C0884">
        <w:rPr>
          <w:rFonts w:ascii="Calibri" w:hAnsi="Calibri" w:cs="Calibri"/>
          <w:b/>
          <w:bCs/>
          <w:lang w:eastAsia="zh-CN"/>
        </w:rPr>
        <w:t>Unit for students 11-18 years old</w:t>
      </w:r>
    </w:p>
    <w:p w:rsidR="00666EE7" w:rsidRPr="00D64554" w:rsidRDefault="00666EE7" w:rsidP="00380AD7">
      <w:pPr>
        <w:rPr>
          <w:rFonts w:ascii="Calibri" w:hAnsi="Calibri" w:cs="Arial"/>
          <w:b/>
          <w:bCs/>
        </w:rPr>
      </w:pPr>
      <w:bookmarkStart w:id="0" w:name="_GoBack"/>
      <w:bookmarkEnd w:id="0"/>
    </w:p>
    <w:p w:rsidR="00F95CC5" w:rsidRPr="00D64554" w:rsidRDefault="00F95CC5" w:rsidP="00F95CC5">
      <w:pPr>
        <w:pStyle w:val="a"/>
        <w:rPr>
          <w:rFonts w:asciiTheme="minorHAnsi" w:eastAsia="Calibri" w:hAnsiTheme="minorHAnsi" w:cs="Calibri"/>
          <w:b/>
          <w:bCs/>
          <w:i/>
          <w:iCs/>
        </w:rPr>
      </w:pPr>
    </w:p>
    <w:p w:rsidR="00F95CC5" w:rsidRPr="00D64554" w:rsidRDefault="00F95CC5" w:rsidP="00F95CC5">
      <w:pPr>
        <w:pStyle w:val="a"/>
        <w:rPr>
          <w:rFonts w:asciiTheme="minorHAnsi" w:hAnsiTheme="minorHAnsi"/>
        </w:rPr>
      </w:pPr>
      <w:r w:rsidRPr="00D64554">
        <w:rPr>
          <w:rFonts w:asciiTheme="minorHAnsi" w:eastAsia="Calibri" w:hAnsiTheme="minorHAnsi" w:cs="Calibri"/>
          <w:b/>
          <w:bCs/>
          <w:i/>
          <w:iCs/>
        </w:rPr>
        <w:t>The big idea</w:t>
      </w:r>
    </w:p>
    <w:p w:rsidR="00F95CC5" w:rsidRPr="00D64554" w:rsidRDefault="00F95CC5" w:rsidP="00F95CC5">
      <w:pPr>
        <w:pStyle w:val="a"/>
        <w:rPr>
          <w:rFonts w:asciiTheme="minorHAnsi" w:hAnsiTheme="minorHAnsi"/>
        </w:rPr>
      </w:pPr>
    </w:p>
    <w:p w:rsidR="00F95CC5" w:rsidRPr="00D64554" w:rsidRDefault="00F95CC5" w:rsidP="00F95CC5">
      <w:pPr>
        <w:pStyle w:val="a"/>
        <w:jc w:val="both"/>
        <w:rPr>
          <w:rFonts w:asciiTheme="minorHAnsi" w:hAnsiTheme="minorHAnsi"/>
        </w:rPr>
      </w:pPr>
      <w:r w:rsidRPr="00D64554">
        <w:rPr>
          <w:rFonts w:asciiTheme="minorHAnsi" w:hAnsiTheme="minorHAnsi"/>
        </w:rPr>
        <w:t>Because of the potentially catastrophic risks posed by climate change, scientists are encouraging world leaders to adopt "</w:t>
      </w:r>
      <w:r w:rsidRPr="00D64554">
        <w:rPr>
          <w:rFonts w:asciiTheme="minorHAnsi" w:hAnsiTheme="minorHAnsi"/>
          <w:b/>
        </w:rPr>
        <w:t>prevention principles"</w:t>
      </w:r>
      <w:r w:rsidRPr="00D64554">
        <w:rPr>
          <w:rFonts w:asciiTheme="minorHAnsi" w:hAnsiTheme="minorHAnsi"/>
        </w:rPr>
        <w:t xml:space="preserve"> to focus on the main problem - excessive consumption and use of fossil fuels - before it's too late. This means that we have to change many aspects of our lifestyle. Many actions are needed to avoid the worst case scenarios foreseen by scientists. This includes taking action both to mitigate climate change and adapt. Governments need to consider introducing laws that would prevent the worst case scenario from being implemented. One of the solution is "lifestyle change"; this raises the question of the contradiction between the general awareness of people and those of them who are actually changing their lifestyles.</w:t>
      </w:r>
    </w:p>
    <w:p w:rsidR="00F95CC5" w:rsidRPr="00D64554" w:rsidRDefault="00F95CC5" w:rsidP="00F95CC5">
      <w:pPr>
        <w:pStyle w:val="a"/>
        <w:jc w:val="both"/>
        <w:rPr>
          <w:rFonts w:asciiTheme="minorHAnsi" w:hAnsiTheme="minorHAnsi"/>
        </w:rPr>
      </w:pPr>
    </w:p>
    <w:p w:rsidR="00F95CC5" w:rsidRPr="00D64554" w:rsidRDefault="00F95CC5" w:rsidP="00F95CC5">
      <w:pPr>
        <w:pStyle w:val="a"/>
        <w:rPr>
          <w:rFonts w:asciiTheme="minorHAnsi" w:hAnsiTheme="minorHAnsi"/>
        </w:rPr>
      </w:pPr>
      <w:r w:rsidRPr="00D64554">
        <w:rPr>
          <w:rFonts w:asciiTheme="minorHAnsi" w:hAnsiTheme="minorHAnsi"/>
        </w:rPr>
        <w:t>Students understand that action on climate change is being done on 3 levels worldwide. They can explain why actions at each level are important to focus on climate change.</w:t>
      </w:r>
    </w:p>
    <w:p w:rsidR="00F95CC5" w:rsidRPr="00D64554" w:rsidRDefault="00F95CC5" w:rsidP="00F95CC5">
      <w:pPr>
        <w:pStyle w:val="a"/>
        <w:rPr>
          <w:rFonts w:asciiTheme="minorHAnsi" w:hAnsiTheme="minorHAnsi"/>
        </w:rPr>
      </w:pPr>
      <w:r w:rsidRPr="00D64554">
        <w:rPr>
          <w:rFonts w:asciiTheme="minorHAnsi" w:hAnsiTheme="minorHAnsi"/>
        </w:rPr>
        <w:t>They can also explain the importance of each of us individually. Students understand that people's awareness often does not overlap with changes in their lifestyle.</w:t>
      </w:r>
    </w:p>
    <w:p w:rsidR="00F95CC5" w:rsidRPr="00D64554" w:rsidRDefault="00F95CC5" w:rsidP="00F95CC5">
      <w:pPr>
        <w:pStyle w:val="a"/>
        <w:rPr>
          <w:rFonts w:asciiTheme="minorHAnsi" w:hAnsiTheme="minorHAnsi"/>
        </w:rPr>
      </w:pPr>
    </w:p>
    <w:p w:rsidR="00F95CC5" w:rsidRPr="00D64554" w:rsidRDefault="00F95CC5" w:rsidP="00F95CC5">
      <w:pPr>
        <w:pStyle w:val="a"/>
        <w:tabs>
          <w:tab w:val="left" w:pos="0"/>
        </w:tabs>
        <w:spacing w:after="292"/>
        <w:rPr>
          <w:rFonts w:asciiTheme="minorHAnsi" w:hAnsiTheme="minorHAnsi"/>
        </w:rPr>
      </w:pPr>
      <w:r w:rsidRPr="00D64554">
        <w:rPr>
          <w:rFonts w:asciiTheme="minorHAnsi" w:eastAsia="Calibri" w:hAnsiTheme="minorHAnsi" w:cs="Calibri"/>
        </w:rPr>
        <w:t xml:space="preserve">Teacher assignments: incl. group activities </w:t>
      </w:r>
      <w:r w:rsidRPr="00D64554">
        <w:rPr>
          <w:rFonts w:asciiTheme="minorHAnsi" w:eastAsia="Calibri" w:hAnsiTheme="minorHAnsi" w:cs="Calibri"/>
          <w:b/>
          <w:bCs/>
          <w:color w:val="FF0000"/>
        </w:rPr>
        <w:t>20 minutes</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b/>
          <w:bCs/>
          <w:color w:val="FF0000"/>
        </w:rPr>
        <w:t>The teacher explains: Objectives of the topic / Key concepts</w:t>
      </w:r>
    </w:p>
    <w:p w:rsidR="00F95CC5" w:rsidRPr="00D64554" w:rsidRDefault="00F95CC5" w:rsidP="00F95CC5">
      <w:pPr>
        <w:pStyle w:val="a"/>
        <w:spacing w:after="292"/>
        <w:rPr>
          <w:rFonts w:asciiTheme="minorHAnsi" w:eastAsia="Calibri" w:hAnsiTheme="minorHAnsi" w:cs="Calibri"/>
          <w:b/>
          <w:bCs/>
          <w:color w:val="FF0000"/>
        </w:rPr>
      </w:pPr>
      <w:r w:rsidRPr="00D64554">
        <w:rPr>
          <w:rFonts w:asciiTheme="minorHAnsi" w:eastAsia="Calibri" w:hAnsiTheme="minorHAnsi" w:cs="Calibri"/>
          <w:b/>
          <w:bCs/>
          <w:color w:val="FF0000"/>
        </w:rPr>
        <w:t>Key Discussion Ideas - What causes the man on the planet?</w:t>
      </w:r>
    </w:p>
    <w:p w:rsidR="00F95CC5" w:rsidRPr="00D64554" w:rsidRDefault="00F95CC5" w:rsidP="00F95CC5">
      <w:pPr>
        <w:pStyle w:val="a"/>
        <w:spacing w:after="292"/>
        <w:rPr>
          <w:rFonts w:asciiTheme="minorHAnsi" w:eastAsia="Calibri" w:hAnsiTheme="minorHAnsi" w:cs="Calibri"/>
          <w:b/>
          <w:bCs/>
          <w:color w:val="FF0000"/>
        </w:rPr>
      </w:pPr>
      <w:r w:rsidRPr="00D64554">
        <w:rPr>
          <w:rFonts w:asciiTheme="minorHAnsi" w:eastAsia="Calibri" w:hAnsiTheme="minorHAnsi" w:cs="Calibri"/>
          <w:b/>
          <w:bCs/>
          <w:color w:val="FF0000"/>
        </w:rPr>
        <w:t>Does it matter where the food we eat comes from?</w:t>
      </w:r>
    </w:p>
    <w:p w:rsidR="00F95CC5" w:rsidRPr="00D64554" w:rsidRDefault="00F95CC5" w:rsidP="00F95CC5">
      <w:pPr>
        <w:pStyle w:val="a"/>
        <w:spacing w:after="292"/>
        <w:rPr>
          <w:rFonts w:asciiTheme="minorHAnsi" w:eastAsia="Calibri" w:hAnsiTheme="minorHAnsi" w:cs="Calibri"/>
          <w:b/>
          <w:bCs/>
          <w:color w:val="FF0000"/>
        </w:rPr>
      </w:pPr>
      <w:r w:rsidRPr="00D64554">
        <w:rPr>
          <w:rFonts w:asciiTheme="minorHAnsi" w:eastAsia="Calibri" w:hAnsiTheme="minorHAnsi" w:cs="Calibri"/>
          <w:b/>
          <w:bCs/>
          <w:color w:val="FF0000"/>
        </w:rPr>
        <w:t>Why are the climate issues important?</w:t>
      </w:r>
    </w:p>
    <w:p w:rsidR="00F95CC5" w:rsidRPr="00D64554" w:rsidRDefault="00F95CC5" w:rsidP="00380AD7">
      <w:pPr>
        <w:rPr>
          <w:rFonts w:ascii="Calibri" w:hAnsi="Calibri" w:cs="Calibri"/>
          <w:b/>
          <w:bCs/>
        </w:rPr>
      </w:pPr>
    </w:p>
    <w:p w:rsidR="00380AD7" w:rsidRPr="00D64554" w:rsidRDefault="00380AD7" w:rsidP="00380AD7">
      <w:pPr>
        <w:rPr>
          <w:rFonts w:ascii="Calibri" w:hAnsi="Calibri" w:cs="Calibri"/>
          <w:b/>
          <w:bCs/>
          <w:sz w:val="20"/>
          <w:szCs w:val="20"/>
        </w:rPr>
      </w:pPr>
    </w:p>
    <w:tbl>
      <w:tblPr>
        <w:tblW w:w="15915"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5387"/>
      </w:tblGrid>
      <w:tr w:rsidR="00380AD7" w:rsidRPr="00D64554" w:rsidTr="007757F0">
        <w:trPr>
          <w:cantSplit/>
          <w:trHeight w:val="368"/>
        </w:trPr>
        <w:tc>
          <w:tcPr>
            <w:tcW w:w="10528" w:type="dxa"/>
            <w:tcBorders>
              <w:top w:val="single" w:sz="12" w:space="0" w:color="auto"/>
              <w:bottom w:val="single" w:sz="6" w:space="0" w:color="auto"/>
            </w:tcBorders>
            <w:shd w:val="clear" w:color="auto" w:fill="548DD4" w:themeFill="text2" w:themeFillTint="99"/>
          </w:tcPr>
          <w:p w:rsidR="00380AD7" w:rsidRPr="00D64554" w:rsidRDefault="00380AD7" w:rsidP="00F33CDB">
            <w:pPr>
              <w:pStyle w:val="Heading2"/>
              <w:jc w:val="center"/>
              <w:rPr>
                <w:rFonts w:ascii="Calibri" w:hAnsi="Calibri" w:cs="Calibri"/>
                <w:szCs w:val="20"/>
              </w:rPr>
            </w:pPr>
            <w:r w:rsidRPr="00D64554">
              <w:rPr>
                <w:rFonts w:ascii="Calibri" w:hAnsi="Calibri" w:cs="Calibri"/>
                <w:szCs w:val="20"/>
              </w:rPr>
              <w:lastRenderedPageBreak/>
              <w:t>Directed Teaching Tasks: including group and whole class activity</w:t>
            </w:r>
          </w:p>
        </w:tc>
        <w:tc>
          <w:tcPr>
            <w:tcW w:w="5387" w:type="dxa"/>
            <w:tcBorders>
              <w:top w:val="single" w:sz="12" w:space="0" w:color="auto"/>
              <w:bottom w:val="single" w:sz="6" w:space="0" w:color="auto"/>
            </w:tcBorders>
            <w:shd w:val="clear" w:color="auto" w:fill="548DD4" w:themeFill="text2" w:themeFillTint="99"/>
          </w:tcPr>
          <w:p w:rsidR="00380AD7" w:rsidRPr="00D64554" w:rsidRDefault="00380AD7" w:rsidP="00F33CDB">
            <w:pPr>
              <w:pStyle w:val="Heading2"/>
              <w:jc w:val="center"/>
              <w:rPr>
                <w:rFonts w:ascii="Calibri" w:hAnsi="Calibri" w:cs="Calibri"/>
                <w:szCs w:val="20"/>
              </w:rPr>
            </w:pPr>
            <w:r w:rsidRPr="00D64554">
              <w:rPr>
                <w:rFonts w:ascii="Calibri" w:hAnsi="Calibri" w:cs="Calibri"/>
                <w:szCs w:val="20"/>
              </w:rPr>
              <w:t>Teacher support notes</w:t>
            </w:r>
          </w:p>
        </w:tc>
      </w:tr>
      <w:tr w:rsidR="00380AD7" w:rsidRPr="00D64554" w:rsidTr="00380AD7">
        <w:trPr>
          <w:cantSplit/>
          <w:trHeight w:val="1134"/>
        </w:trPr>
        <w:tc>
          <w:tcPr>
            <w:tcW w:w="10528" w:type="dxa"/>
            <w:tcBorders>
              <w:top w:val="single" w:sz="6" w:space="0" w:color="auto"/>
              <w:bottom w:val="single" w:sz="4" w:space="0" w:color="auto"/>
            </w:tcBorders>
          </w:tcPr>
          <w:p w:rsidR="00380AD7" w:rsidRPr="00D64554" w:rsidRDefault="00380AD7" w:rsidP="00F33CDB">
            <w:pPr>
              <w:rPr>
                <w:rFonts w:ascii="Calibri" w:hAnsi="Calibri" w:cs="Arial"/>
                <w:b/>
                <w:color w:val="FF0000"/>
              </w:rPr>
            </w:pPr>
            <w:r w:rsidRPr="00D64554">
              <w:rPr>
                <w:rFonts w:ascii="Calibri" w:hAnsi="Calibri" w:cs="Calibri"/>
                <w:b/>
              </w:rPr>
              <w:t>First Thoughts</w:t>
            </w:r>
            <w:r w:rsidRPr="00D64554">
              <w:rPr>
                <w:rFonts w:ascii="Calibri" w:hAnsi="Calibri" w:cs="Arial"/>
                <w:b/>
                <w:color w:val="FF0000"/>
              </w:rPr>
              <w:t xml:space="preserve"> </w:t>
            </w:r>
            <w:r w:rsidR="008457AE" w:rsidRPr="00D64554">
              <w:rPr>
                <w:rFonts w:ascii="Calibri" w:hAnsi="Calibri" w:cs="Arial"/>
                <w:b/>
                <w:bCs/>
              </w:rPr>
              <w:t>Let’s Get Engaged</w:t>
            </w:r>
            <w:r w:rsidR="008457AE" w:rsidRPr="00D64554">
              <w:rPr>
                <w:rFonts w:ascii="Calibri" w:hAnsi="Calibri" w:cs="Arial"/>
                <w:b/>
                <w:color w:val="FF0000"/>
              </w:rPr>
              <w:t xml:space="preserve">  20 </w:t>
            </w:r>
            <w:r w:rsidRPr="00D64554">
              <w:rPr>
                <w:rFonts w:ascii="Calibri" w:hAnsi="Calibri" w:cs="Arial"/>
                <w:b/>
                <w:color w:val="FF0000"/>
              </w:rPr>
              <w:t xml:space="preserve"> Minutes  </w:t>
            </w:r>
          </w:p>
          <w:p w:rsidR="00380AD7" w:rsidRPr="00D64554" w:rsidRDefault="00380AD7" w:rsidP="00F33CDB">
            <w:pPr>
              <w:rPr>
                <w:rFonts w:ascii="Calibri" w:hAnsi="Calibri" w:cs="Arial"/>
                <w:b/>
              </w:rPr>
            </w:pPr>
          </w:p>
          <w:p w:rsidR="00380AD7" w:rsidRPr="00D64554" w:rsidRDefault="00380AD7" w:rsidP="00F33CDB">
            <w:pPr>
              <w:rPr>
                <w:rFonts w:ascii="Calibri" w:hAnsi="Calibri" w:cs="Arial"/>
                <w:color w:val="FF0000"/>
                <w:sz w:val="22"/>
                <w:szCs w:val="22"/>
              </w:rPr>
            </w:pPr>
            <w:r w:rsidRPr="00D64554">
              <w:rPr>
                <w:rFonts w:ascii="Calibri" w:hAnsi="Calibri" w:cs="Arial"/>
                <w:b/>
                <w:color w:val="FF0000"/>
                <w:sz w:val="22"/>
                <w:szCs w:val="22"/>
              </w:rPr>
              <w:t>T</w:t>
            </w:r>
            <w:r w:rsidR="008457AE" w:rsidRPr="00D64554">
              <w:rPr>
                <w:rFonts w:ascii="Calibri" w:hAnsi="Calibri" w:cs="Arial"/>
                <w:b/>
                <w:color w:val="FF0000"/>
                <w:sz w:val="22"/>
                <w:szCs w:val="22"/>
              </w:rPr>
              <w:t xml:space="preserve">eacher </w:t>
            </w:r>
            <w:r w:rsidRPr="00D64554">
              <w:rPr>
                <w:rFonts w:ascii="Calibri" w:hAnsi="Calibri" w:cs="Arial"/>
                <w:b/>
                <w:color w:val="FF0000"/>
                <w:sz w:val="22"/>
                <w:szCs w:val="22"/>
              </w:rPr>
              <w:t xml:space="preserve"> explain:</w:t>
            </w:r>
            <w:r w:rsidR="008457AE" w:rsidRPr="00D64554">
              <w:rPr>
                <w:rFonts w:ascii="Calibri" w:hAnsi="Calibri" w:cs="Arial"/>
                <w:color w:val="FF0000"/>
                <w:sz w:val="22"/>
                <w:szCs w:val="22"/>
              </w:rPr>
              <w:t xml:space="preserve">  Lesson Objectives  / </w:t>
            </w:r>
            <w:r w:rsidRPr="00D64554">
              <w:rPr>
                <w:rFonts w:ascii="Calibri" w:hAnsi="Calibri" w:cs="Arial"/>
                <w:b/>
                <w:bCs/>
                <w:color w:val="FF0000"/>
                <w:sz w:val="22"/>
                <w:szCs w:val="22"/>
              </w:rPr>
              <w:t xml:space="preserve">Key terms </w:t>
            </w:r>
          </w:p>
          <w:p w:rsidR="008457AE" w:rsidRPr="00D64554" w:rsidRDefault="00380AD7" w:rsidP="00F33CDB">
            <w:pPr>
              <w:rPr>
                <w:rFonts w:ascii="Calibri" w:hAnsi="Calibri" w:cs="Arial"/>
                <w:color w:val="FF0000"/>
              </w:rPr>
            </w:pPr>
            <w:r w:rsidRPr="00D64554">
              <w:rPr>
                <w:rFonts w:ascii="Calibri" w:hAnsi="Calibri" w:cs="Arial"/>
                <w:b/>
                <w:color w:val="FF0000"/>
              </w:rPr>
              <w:t xml:space="preserve">Key ideas to discuss </w:t>
            </w:r>
            <w:r w:rsidR="008457AE" w:rsidRPr="00D64554">
              <w:rPr>
                <w:rFonts w:ascii="Calibri" w:hAnsi="Calibri" w:cs="Arial"/>
                <w:b/>
                <w:color w:val="FF0000"/>
              </w:rPr>
              <w:t xml:space="preserve">– </w:t>
            </w:r>
            <w:r w:rsidR="008457AE" w:rsidRPr="00D64554">
              <w:rPr>
                <w:rFonts w:ascii="Calibri" w:hAnsi="Calibri" w:cs="Arial"/>
                <w:color w:val="FF0000"/>
              </w:rPr>
              <w:t>what are humans doing to the planet?</w:t>
            </w:r>
          </w:p>
          <w:p w:rsidR="008457AE" w:rsidRPr="00D64554" w:rsidRDefault="008457AE" w:rsidP="008457AE">
            <w:pPr>
              <w:rPr>
                <w:rFonts w:ascii="Calibri" w:hAnsi="Calibri" w:cs="Arial"/>
                <w:b/>
                <w:color w:val="FF0000"/>
              </w:rPr>
            </w:pPr>
            <w:r w:rsidRPr="00D64554">
              <w:rPr>
                <w:rFonts w:ascii="Calibri" w:hAnsi="Calibri" w:cs="Arial"/>
                <w:b/>
                <w:color w:val="FF0000"/>
              </w:rPr>
              <w:t xml:space="preserve">Does it matter where our food comes from? </w:t>
            </w:r>
          </w:p>
          <w:p w:rsidR="008457AE" w:rsidRPr="00D64554" w:rsidRDefault="008457AE" w:rsidP="008457AE">
            <w:pPr>
              <w:rPr>
                <w:rFonts w:ascii="Calibri" w:hAnsi="Calibri" w:cs="Arial"/>
                <w:b/>
                <w:color w:val="FF0000"/>
              </w:rPr>
            </w:pPr>
            <w:r w:rsidRPr="00D64554">
              <w:rPr>
                <w:rFonts w:ascii="Calibri" w:hAnsi="Calibri" w:cs="Arial"/>
                <w:b/>
                <w:color w:val="FF0000"/>
              </w:rPr>
              <w:t xml:space="preserve">Why does climate change matter? </w:t>
            </w:r>
          </w:p>
          <w:p w:rsidR="00380AD7" w:rsidRPr="00D64554" w:rsidRDefault="00380AD7" w:rsidP="00F33CDB">
            <w:pPr>
              <w:rPr>
                <w:rFonts w:ascii="Calibri" w:hAnsi="Calibri" w:cs="Arial"/>
                <w:b/>
                <w:color w:val="FF0000"/>
              </w:rPr>
            </w:pPr>
          </w:p>
          <w:p w:rsidR="008457AE" w:rsidRPr="00D64554" w:rsidRDefault="008457AE" w:rsidP="008457AE">
            <w:pPr>
              <w:rPr>
                <w:rFonts w:ascii="Calibri" w:hAnsi="Calibri" w:cs="Arial"/>
              </w:rPr>
            </w:pPr>
            <w:r w:rsidRPr="00D64554">
              <w:rPr>
                <w:rFonts w:ascii="Calibri" w:hAnsi="Calibri" w:cs="Arial"/>
                <w:b/>
                <w:bCs/>
              </w:rPr>
              <w:t>Activity-</w:t>
            </w:r>
            <w:r w:rsidRPr="00D64554">
              <w:rPr>
                <w:rFonts w:ascii="Calibri" w:hAnsi="Calibri" w:cs="Arial"/>
              </w:rPr>
              <w:t xml:space="preserve">: recap short clip what are we doing to the planet? </w:t>
            </w:r>
          </w:p>
          <w:p w:rsidR="008457AE" w:rsidRPr="00D64554" w:rsidRDefault="008457AE" w:rsidP="00F33CDB">
            <w:pPr>
              <w:rPr>
                <w:rFonts w:ascii="Calibri" w:hAnsi="Calibri" w:cs="Arial"/>
                <w:b/>
              </w:rPr>
            </w:pPr>
          </w:p>
          <w:p w:rsidR="00380AD7" w:rsidRPr="00D64554" w:rsidRDefault="00380AD7" w:rsidP="00F33CDB">
            <w:pPr>
              <w:rPr>
                <w:rFonts w:ascii="Calibri" w:hAnsi="Calibri" w:cs="Arial"/>
                <w:i/>
              </w:rPr>
            </w:pPr>
          </w:p>
          <w:p w:rsidR="00380AD7" w:rsidRPr="00D64554" w:rsidRDefault="00380AD7" w:rsidP="00F33CDB">
            <w:pPr>
              <w:rPr>
                <w:rFonts w:ascii="Calibri" w:hAnsi="Calibri" w:cs="Arial"/>
                <w:b/>
              </w:rPr>
            </w:pPr>
            <w:r w:rsidRPr="00D64554">
              <w:rPr>
                <w:rFonts w:ascii="Calibri" w:hAnsi="Calibri" w:cs="Arial"/>
                <w:b/>
              </w:rPr>
              <w:t>Extend discussion:</w:t>
            </w:r>
          </w:p>
          <w:p w:rsidR="008457AE" w:rsidRPr="00D64554" w:rsidRDefault="008457AE" w:rsidP="008457AE">
            <w:pPr>
              <w:rPr>
                <w:rFonts w:ascii="Calibri" w:hAnsi="Calibri" w:cs="Arial"/>
                <w:b/>
                <w:bCs/>
                <w:color w:val="FF0000"/>
              </w:rPr>
            </w:pPr>
            <w:r w:rsidRPr="00D64554">
              <w:rPr>
                <w:rFonts w:ascii="Calibri" w:hAnsi="Calibri" w:cs="Calibri"/>
                <w:b/>
                <w:u w:val="single"/>
              </w:rPr>
              <w:t>Opening up Ideas</w:t>
            </w:r>
            <w:r w:rsidRPr="00D64554">
              <w:rPr>
                <w:rFonts w:ascii="Calibri" w:hAnsi="Calibri" w:cs="Arial"/>
                <w:b/>
                <w:bCs/>
                <w:color w:val="FF0000"/>
              </w:rPr>
              <w:t xml:space="preserve">  </w:t>
            </w:r>
          </w:p>
          <w:p w:rsidR="008457AE" w:rsidRPr="00D64554" w:rsidRDefault="008457AE" w:rsidP="008457AE">
            <w:pPr>
              <w:rPr>
                <w:rFonts w:ascii="Calibri" w:hAnsi="Calibri"/>
                <w:sz w:val="22"/>
                <w:szCs w:val="22"/>
              </w:rPr>
            </w:pPr>
            <w:r w:rsidRPr="00D64554">
              <w:rPr>
                <w:rFonts w:ascii="Calibri" w:hAnsi="Calibri" w:cs="Arial"/>
                <w:sz w:val="20"/>
                <w:szCs w:val="20"/>
              </w:rPr>
              <w:t xml:space="preserve"> </w:t>
            </w:r>
          </w:p>
          <w:p w:rsidR="008457AE" w:rsidRPr="00D64554" w:rsidRDefault="008457AE" w:rsidP="008457AE">
            <w:pPr>
              <w:rPr>
                <w:rFonts w:ascii="Calibri" w:hAnsi="Calibri" w:cs="Arial"/>
              </w:rPr>
            </w:pPr>
            <w:r w:rsidRPr="00D64554">
              <w:rPr>
                <w:rFonts w:ascii="Calibri" w:hAnsi="Calibri" w:cs="Arial"/>
                <w:b/>
                <w:bCs/>
              </w:rPr>
              <w:t xml:space="preserve">Activity 1 </w:t>
            </w:r>
            <w:r w:rsidRPr="00D64554">
              <w:rPr>
                <w:rFonts w:ascii="Calibri" w:hAnsi="Calibri" w:cs="Arial"/>
              </w:rPr>
              <w:t xml:space="preserve">Diamond Nine – Decision making activity looking at challenges to get people to change their behaviour and consumer choices </w:t>
            </w:r>
          </w:p>
          <w:p w:rsidR="008457AE" w:rsidRPr="00D64554" w:rsidRDefault="008457AE" w:rsidP="008457AE">
            <w:pPr>
              <w:rPr>
                <w:rFonts w:ascii="Calibri" w:hAnsi="Calibri" w:cs="Arial"/>
              </w:rPr>
            </w:pPr>
            <w:r w:rsidRPr="00D64554">
              <w:rPr>
                <w:rFonts w:ascii="Calibri" w:hAnsi="Calibri" w:cs="Arial"/>
              </w:rPr>
              <w:t>Pupils work in groups and discuss the challenge statements and place them into a diamond nine according to how easy they think it would be to persuade people across the world to change their living habits.  There are 20 cards they  have to pick and rank 9</w:t>
            </w:r>
          </w:p>
          <w:p w:rsidR="00380AD7" w:rsidRPr="00D64554" w:rsidRDefault="00380AD7" w:rsidP="008457AE">
            <w:pPr>
              <w:rPr>
                <w:rFonts w:ascii="Calibri" w:hAnsi="Calibri" w:cs="Arial"/>
                <w:sz w:val="20"/>
                <w:szCs w:val="20"/>
              </w:rPr>
            </w:pPr>
          </w:p>
          <w:p w:rsidR="00932AFE" w:rsidRPr="00D64554" w:rsidRDefault="00932AFE" w:rsidP="008457AE">
            <w:pPr>
              <w:rPr>
                <w:rFonts w:ascii="Calibri" w:hAnsi="Calibri" w:cs="Arial"/>
              </w:rPr>
            </w:pPr>
            <w:r w:rsidRPr="00D64554">
              <w:rPr>
                <w:rFonts w:ascii="Calibri" w:hAnsi="Calibri" w:cs="Arial"/>
                <w:color w:val="FF0000"/>
              </w:rPr>
              <w:t>Teacher circulates and questions groups.</w:t>
            </w:r>
          </w:p>
        </w:tc>
        <w:tc>
          <w:tcPr>
            <w:tcW w:w="5387" w:type="dxa"/>
            <w:tcBorders>
              <w:top w:val="single" w:sz="6" w:space="0" w:color="auto"/>
              <w:bottom w:val="single" w:sz="4" w:space="0" w:color="auto"/>
            </w:tcBorders>
          </w:tcPr>
          <w:p w:rsidR="00380AD7" w:rsidRPr="00D64554" w:rsidRDefault="00380AD7" w:rsidP="00F33CDB">
            <w:pPr>
              <w:pStyle w:val="Heading7"/>
              <w:jc w:val="left"/>
              <w:rPr>
                <w:rFonts w:ascii="Calibri" w:hAnsi="Calibri" w:cs="Arial"/>
                <w:sz w:val="22"/>
                <w:szCs w:val="22"/>
              </w:rPr>
            </w:pPr>
            <w:r w:rsidRPr="00D64554">
              <w:rPr>
                <w:rFonts w:ascii="Calibri" w:hAnsi="Calibri" w:cs="Arial"/>
                <w:sz w:val="22"/>
                <w:szCs w:val="22"/>
              </w:rPr>
              <w:t>Resources</w:t>
            </w:r>
            <w:r w:rsidR="008457AE" w:rsidRPr="00D64554">
              <w:rPr>
                <w:rFonts w:ascii="Calibri" w:hAnsi="Calibri" w:cs="Arial"/>
                <w:sz w:val="22"/>
                <w:szCs w:val="22"/>
              </w:rPr>
              <w:t>: session 6</w:t>
            </w:r>
            <w:r w:rsidRPr="00D64554">
              <w:rPr>
                <w:rFonts w:ascii="Calibri" w:hAnsi="Calibri" w:cs="Arial"/>
                <w:sz w:val="22"/>
                <w:szCs w:val="22"/>
              </w:rPr>
              <w:t xml:space="preserve"> power point </w:t>
            </w:r>
          </w:p>
          <w:p w:rsidR="00932AFE" w:rsidRPr="00D64554" w:rsidRDefault="00932AFE" w:rsidP="00932AFE">
            <w:r w:rsidRPr="00D64554">
              <w:rPr>
                <w:rFonts w:ascii="Calibri" w:hAnsi="Calibri" w:cs="Arial"/>
                <w:b/>
                <w:bCs/>
                <w:sz w:val="20"/>
                <w:szCs w:val="20"/>
              </w:rPr>
              <w:t xml:space="preserve">6.1 Clip </w:t>
            </w:r>
            <w:hyperlink r:id="rId6" w:history="1">
              <w:r w:rsidRPr="00D64554">
                <w:rPr>
                  <w:rFonts w:cs="Arial"/>
                  <w:b/>
                  <w:bCs/>
                  <w:color w:val="0000FF"/>
                  <w:sz w:val="20"/>
                  <w:szCs w:val="20"/>
                  <w:u w:val="single"/>
                </w:rPr>
                <w:t>https://www.radiotimes.com/news/tv/2018-08-29/blue-planet-2-plastic-waste-final-episode</w:t>
              </w:r>
            </w:hyperlink>
            <w:hyperlink r:id="rId7" w:history="1">
              <w:r w:rsidRPr="00D64554">
                <w:rPr>
                  <w:rFonts w:cs="Arial"/>
                  <w:b/>
                  <w:bCs/>
                  <w:color w:val="0000FF"/>
                  <w:sz w:val="20"/>
                  <w:szCs w:val="20"/>
                  <w:u w:val="single"/>
                </w:rPr>
                <w:t>/</w:t>
              </w:r>
            </w:hyperlink>
          </w:p>
          <w:p w:rsidR="00932AFE" w:rsidRPr="00D64554" w:rsidRDefault="00932AFE" w:rsidP="00932AFE"/>
          <w:p w:rsidR="008457AE" w:rsidRPr="00D64554" w:rsidRDefault="008457AE" w:rsidP="008457AE">
            <w:r w:rsidRPr="00D64554">
              <w:t xml:space="preserve">Diamond  Nine and Challenge cards </w:t>
            </w:r>
          </w:p>
          <w:p w:rsidR="00380AD7" w:rsidRPr="00D64554" w:rsidRDefault="00380AD7" w:rsidP="00F33CDB">
            <w:pPr>
              <w:pStyle w:val="Heading7"/>
              <w:jc w:val="left"/>
              <w:rPr>
                <w:rFonts w:ascii="Calibri" w:hAnsi="Calibri" w:cs="Arial"/>
                <w:b w:val="0"/>
                <w:sz w:val="24"/>
                <w:szCs w:val="24"/>
              </w:rPr>
            </w:pPr>
          </w:p>
          <w:p w:rsidR="008457AE" w:rsidRPr="00D64554" w:rsidRDefault="008457AE" w:rsidP="008457AE">
            <w:pPr>
              <w:rPr>
                <w:rFonts w:ascii="Calibri" w:hAnsi="Calibri" w:cs="Arial"/>
                <w:bCs/>
              </w:rPr>
            </w:pPr>
            <w:r w:rsidRPr="00D64554">
              <w:rPr>
                <w:rFonts w:ascii="Calibri" w:hAnsi="Calibri" w:cs="Arial"/>
                <w:bCs/>
              </w:rPr>
              <w:t xml:space="preserve">This lesson encourages pupils to consider what actions people should take to reduce the impact of climate change. This lesson promotes group discussion and problem solving. It could be done over 2 if time allows. </w:t>
            </w:r>
          </w:p>
          <w:p w:rsidR="008457AE" w:rsidRPr="00D64554" w:rsidRDefault="008457AE" w:rsidP="008457AE">
            <w:pPr>
              <w:rPr>
                <w:rFonts w:ascii="Calibri" w:hAnsi="Calibri" w:cs="Arial"/>
                <w:bCs/>
              </w:rPr>
            </w:pPr>
            <w:r w:rsidRPr="00D64554">
              <w:rPr>
                <w:rFonts w:ascii="Calibri" w:hAnsi="Calibri" w:cs="Arial"/>
                <w:bCs/>
              </w:rPr>
              <w:t xml:space="preserve">Pupils should now have the confidence and knowledge to start coming up with solutions to change peoples’ consumption habits. </w:t>
            </w:r>
          </w:p>
          <w:p w:rsidR="00380AD7" w:rsidRPr="00D64554" w:rsidRDefault="008457AE" w:rsidP="00F33CDB">
            <w:pPr>
              <w:pStyle w:val="Heading7"/>
              <w:jc w:val="left"/>
              <w:rPr>
                <w:rFonts w:ascii="Calibri" w:hAnsi="Calibri" w:cs="Arial"/>
                <w:sz w:val="22"/>
                <w:szCs w:val="22"/>
              </w:rPr>
            </w:pPr>
            <w:r w:rsidRPr="00D64554">
              <w:rPr>
                <w:rFonts w:ascii="Calibri" w:hAnsi="Calibri" w:cs="Arial"/>
                <w:sz w:val="22"/>
                <w:szCs w:val="22"/>
              </w:rPr>
              <w:t xml:space="preserve">Key ideas to cover include </w:t>
            </w:r>
          </w:p>
          <w:p w:rsidR="005F477A" w:rsidRPr="00D64554" w:rsidRDefault="000B6EF3" w:rsidP="008457AE">
            <w:pPr>
              <w:pStyle w:val="Heading7"/>
              <w:rPr>
                <w:rFonts w:ascii="Calibri" w:hAnsi="Calibri" w:cs="Arial"/>
                <w:sz w:val="22"/>
                <w:szCs w:val="22"/>
              </w:rPr>
            </w:pPr>
            <w:r w:rsidRPr="00D64554">
              <w:rPr>
                <w:rFonts w:ascii="Calibri" w:hAnsi="Calibri" w:cs="Arial"/>
                <w:sz w:val="22"/>
                <w:szCs w:val="22"/>
              </w:rPr>
              <w:t xml:space="preserve">Big Idea 6 </w:t>
            </w:r>
            <w:r w:rsidRPr="00D64554">
              <w:rPr>
                <w:rFonts w:ascii="Calibri" w:hAnsi="Calibri" w:cs="Arial"/>
                <w:b w:val="0"/>
                <w:sz w:val="22"/>
                <w:szCs w:val="22"/>
              </w:rPr>
              <w:t xml:space="preserve">Discussion about our futures understanding that we are all affected by climate change and its impact could worsen in the future unless humans take </w:t>
            </w:r>
            <w:r w:rsidR="008457AE" w:rsidRPr="00D64554">
              <w:rPr>
                <w:rFonts w:ascii="Calibri" w:hAnsi="Calibri" w:cs="Arial"/>
                <w:b w:val="0"/>
                <w:sz w:val="22"/>
                <w:szCs w:val="22"/>
              </w:rPr>
              <w:t>action,</w:t>
            </w:r>
            <w:r w:rsidRPr="00D64554">
              <w:rPr>
                <w:rFonts w:ascii="Calibri" w:hAnsi="Calibri" w:cs="Arial"/>
                <w:b w:val="0"/>
                <w:sz w:val="22"/>
                <w:szCs w:val="22"/>
              </w:rPr>
              <w:t xml:space="preserve"> </w:t>
            </w:r>
            <w:r w:rsidR="008457AE" w:rsidRPr="00D64554">
              <w:rPr>
                <w:rFonts w:ascii="Calibri" w:hAnsi="Calibri" w:cs="Arial"/>
                <w:b w:val="0"/>
                <w:sz w:val="22"/>
                <w:szCs w:val="22"/>
              </w:rPr>
              <w:t>students understand</w:t>
            </w:r>
            <w:r w:rsidR="00EB55FD" w:rsidRPr="00D64554">
              <w:rPr>
                <w:rFonts w:ascii="Calibri" w:hAnsi="Calibri" w:cs="Arial"/>
                <w:b w:val="0"/>
                <w:sz w:val="22"/>
                <w:szCs w:val="22"/>
              </w:rPr>
              <w:t xml:space="preserve"> that if we don’t do anything </w:t>
            </w:r>
            <w:r w:rsidRPr="00D64554">
              <w:rPr>
                <w:rFonts w:ascii="Calibri" w:hAnsi="Calibri" w:cs="Arial"/>
                <w:b w:val="0"/>
                <w:sz w:val="22"/>
                <w:szCs w:val="22"/>
              </w:rPr>
              <w:t>there is a planetary scale</w:t>
            </w:r>
            <w:r w:rsidR="00EB55FD" w:rsidRPr="00D64554">
              <w:rPr>
                <w:rFonts w:ascii="Calibri" w:hAnsi="Calibri" w:cs="Arial"/>
                <w:b w:val="0"/>
                <w:sz w:val="22"/>
                <w:szCs w:val="22"/>
              </w:rPr>
              <w:t xml:space="preserve"> [</w:t>
            </w:r>
            <w:r w:rsidRPr="00D64554">
              <w:rPr>
                <w:rFonts w:ascii="Calibri" w:hAnsi="Calibri" w:cs="Arial"/>
                <w:b w:val="0"/>
                <w:sz w:val="22"/>
                <w:szCs w:val="22"/>
              </w:rPr>
              <w:t>worldwide] threat to human civilisation.</w:t>
            </w:r>
            <w:r w:rsidRPr="00D64554">
              <w:rPr>
                <w:rFonts w:ascii="Calibri" w:hAnsi="Calibri" w:cs="Arial"/>
                <w:sz w:val="22"/>
                <w:szCs w:val="22"/>
              </w:rPr>
              <w:t xml:space="preserve"> </w:t>
            </w:r>
          </w:p>
          <w:p w:rsidR="005F477A" w:rsidRPr="00D64554" w:rsidRDefault="000B6EF3" w:rsidP="008457AE">
            <w:pPr>
              <w:pStyle w:val="Heading7"/>
              <w:rPr>
                <w:rFonts w:ascii="Calibri" w:hAnsi="Calibri" w:cs="Arial"/>
                <w:sz w:val="22"/>
                <w:szCs w:val="22"/>
              </w:rPr>
            </w:pPr>
            <w:r w:rsidRPr="00D64554">
              <w:rPr>
                <w:rFonts w:ascii="Calibri" w:hAnsi="Calibri" w:cs="Arial"/>
                <w:sz w:val="22"/>
                <w:szCs w:val="22"/>
              </w:rPr>
              <w:t xml:space="preserve">Big Idea 7 – </w:t>
            </w:r>
            <w:r w:rsidRPr="00D64554">
              <w:rPr>
                <w:rFonts w:ascii="Calibri" w:hAnsi="Calibri" w:cs="Arial"/>
                <w:b w:val="0"/>
                <w:sz w:val="22"/>
                <w:szCs w:val="22"/>
              </w:rPr>
              <w:t>students understand that we should look at addressing climate change on  an individual and government level, they realise that it is not enough to just have awareness but we need to encourage[ direct ] people to change their behaviour.</w:t>
            </w:r>
            <w:r w:rsidRPr="00D64554">
              <w:rPr>
                <w:rFonts w:ascii="Calibri" w:hAnsi="Calibri" w:cs="Arial"/>
                <w:sz w:val="22"/>
                <w:szCs w:val="22"/>
              </w:rPr>
              <w:t xml:space="preserve"> </w:t>
            </w:r>
          </w:p>
          <w:p w:rsidR="00380AD7" w:rsidRPr="00D64554" w:rsidRDefault="000B6EF3" w:rsidP="008457AE">
            <w:pPr>
              <w:pStyle w:val="Heading7"/>
              <w:rPr>
                <w:rFonts w:ascii="Calibri" w:hAnsi="Calibri" w:cs="Arial"/>
                <w:b w:val="0"/>
                <w:sz w:val="22"/>
                <w:szCs w:val="22"/>
              </w:rPr>
            </w:pPr>
            <w:r w:rsidRPr="00D64554">
              <w:rPr>
                <w:rFonts w:ascii="Calibri" w:hAnsi="Calibri" w:cs="Arial"/>
                <w:sz w:val="22"/>
                <w:szCs w:val="22"/>
              </w:rPr>
              <w:t xml:space="preserve">Big Idea 11 – </w:t>
            </w:r>
            <w:r w:rsidRPr="00D64554">
              <w:rPr>
                <w:rFonts w:ascii="Calibri" w:hAnsi="Calibri" w:cs="Arial"/>
                <w:b w:val="0"/>
                <w:sz w:val="22"/>
                <w:szCs w:val="22"/>
              </w:rPr>
              <w:t>recap of carbon footprint surveys- personal footprints being reduced</w:t>
            </w:r>
          </w:p>
        </w:tc>
      </w:tr>
      <w:tr w:rsidR="00380AD7" w:rsidRPr="00D64554" w:rsidTr="00380AD7">
        <w:trPr>
          <w:cantSplit/>
          <w:trHeight w:val="1134"/>
        </w:trPr>
        <w:tc>
          <w:tcPr>
            <w:tcW w:w="10528" w:type="dxa"/>
            <w:tcBorders>
              <w:top w:val="single" w:sz="6" w:space="0" w:color="auto"/>
              <w:bottom w:val="single" w:sz="4" w:space="0" w:color="auto"/>
            </w:tcBorders>
          </w:tcPr>
          <w:p w:rsidR="008457AE" w:rsidRPr="00D64554" w:rsidRDefault="008457AE" w:rsidP="008457AE">
            <w:pPr>
              <w:rPr>
                <w:rFonts w:ascii="Calibri" w:hAnsi="Calibri" w:cs="Arial"/>
                <w:b/>
                <w:bCs/>
                <w:color w:val="FF0000"/>
              </w:rPr>
            </w:pPr>
            <w:r w:rsidRPr="00D64554">
              <w:rPr>
                <w:rFonts w:ascii="Calibri" w:hAnsi="Calibri" w:cs="Calibri"/>
                <w:b/>
                <w:u w:val="single"/>
              </w:rPr>
              <w:lastRenderedPageBreak/>
              <w:t>Exploration and Consolidation</w:t>
            </w:r>
            <w:r w:rsidRPr="00D64554">
              <w:rPr>
                <w:rFonts w:ascii="Calibri" w:hAnsi="Calibri"/>
                <w:b/>
                <w:color w:val="FF0000"/>
              </w:rPr>
              <w:t xml:space="preserve">  </w:t>
            </w:r>
            <w:r w:rsidRPr="00D64554">
              <w:rPr>
                <w:rFonts w:ascii="Calibri" w:hAnsi="Calibri" w:cs="Arial"/>
                <w:b/>
                <w:bCs/>
                <w:color w:val="FF0000"/>
              </w:rPr>
              <w:t xml:space="preserve">30 minutes  </w:t>
            </w:r>
          </w:p>
          <w:p w:rsidR="008457AE" w:rsidRPr="00D64554" w:rsidRDefault="008457AE" w:rsidP="008457AE">
            <w:pPr>
              <w:rPr>
                <w:rFonts w:ascii="Calibri" w:hAnsi="Calibri" w:cs="Arial"/>
              </w:rPr>
            </w:pPr>
            <w:r w:rsidRPr="00D64554">
              <w:rPr>
                <w:rFonts w:ascii="Calibri" w:hAnsi="Calibri" w:cs="Arial"/>
                <w:b/>
                <w:bCs/>
              </w:rPr>
              <w:t xml:space="preserve">Activity 2 Be the Generation of Change </w:t>
            </w:r>
            <w:r w:rsidRPr="00D64554">
              <w:rPr>
                <w:rFonts w:ascii="Calibri" w:hAnsi="Calibri" w:cs="Arial"/>
              </w:rPr>
              <w:t>Don’t’ Ignore Young People – they are the key to fighting climate change</w:t>
            </w:r>
          </w:p>
          <w:p w:rsidR="00932AFE" w:rsidRPr="00D64554" w:rsidRDefault="00932AFE" w:rsidP="008457AE">
            <w:pPr>
              <w:rPr>
                <w:rFonts w:ascii="Calibri" w:hAnsi="Calibri" w:cs="Arial"/>
              </w:rPr>
            </w:pPr>
            <w:r w:rsidRPr="00D64554">
              <w:rPr>
                <w:rFonts w:ascii="Calibri" w:hAnsi="Calibri" w:cs="Arial"/>
                <w:b/>
              </w:rPr>
              <w:t>Pupils Discuss</w:t>
            </w:r>
            <w:r w:rsidRPr="00D64554">
              <w:rPr>
                <w:rFonts w:ascii="Calibri" w:hAnsi="Calibri" w:cs="Arial"/>
              </w:rPr>
              <w:t xml:space="preserve">: </w:t>
            </w:r>
            <w:r w:rsidR="008457AE" w:rsidRPr="00D64554">
              <w:rPr>
                <w:rFonts w:ascii="Calibri" w:hAnsi="Calibri" w:cs="Arial"/>
              </w:rPr>
              <w:t xml:space="preserve">What does your group think? Do you   agree? </w:t>
            </w:r>
          </w:p>
          <w:p w:rsidR="008457AE" w:rsidRPr="00D64554" w:rsidRDefault="00932AFE" w:rsidP="008457AE">
            <w:pPr>
              <w:rPr>
                <w:rFonts w:ascii="Calibri" w:hAnsi="Calibri" w:cs="Arial"/>
              </w:rPr>
            </w:pPr>
            <w:r w:rsidRPr="00D64554">
              <w:rPr>
                <w:rFonts w:ascii="Calibri" w:hAnsi="Calibri" w:cs="Arial"/>
              </w:rPr>
              <w:t>Group’s</w:t>
            </w:r>
            <w:r w:rsidR="008457AE" w:rsidRPr="00D64554">
              <w:rPr>
                <w:rFonts w:ascii="Calibri" w:hAnsi="Calibri" w:cs="Arial"/>
              </w:rPr>
              <w:t xml:space="preserve"> feedback to class discussion. </w:t>
            </w:r>
          </w:p>
          <w:p w:rsidR="00380AD7" w:rsidRPr="00D64554" w:rsidRDefault="00932AFE" w:rsidP="008457AE">
            <w:pPr>
              <w:rPr>
                <w:rFonts w:ascii="Calibri" w:hAnsi="Calibri" w:cs="Calibri"/>
                <w:color w:val="FF0000"/>
              </w:rPr>
            </w:pPr>
            <w:r w:rsidRPr="00D64554">
              <w:rPr>
                <w:rFonts w:ascii="Calibri" w:hAnsi="Calibri" w:cs="Calibri"/>
                <w:color w:val="FF0000"/>
              </w:rPr>
              <w:t xml:space="preserve">Teacher encourages class feedback and discussion, which actions might we be able to encourage people to adopt in the future? How easy will this be? </w:t>
            </w:r>
          </w:p>
          <w:p w:rsidR="00932AFE" w:rsidRPr="00D64554" w:rsidRDefault="00932AFE" w:rsidP="00932AFE">
            <w:pPr>
              <w:rPr>
                <w:rFonts w:ascii="Calibri" w:hAnsi="Calibri" w:cs="Arial"/>
              </w:rPr>
            </w:pPr>
            <w:r w:rsidRPr="00D64554">
              <w:rPr>
                <w:rFonts w:ascii="Calibri" w:hAnsi="Calibri" w:cs="Arial"/>
                <w:b/>
                <w:bCs/>
              </w:rPr>
              <w:t xml:space="preserve">Activity 3 –Make a difference: Plan for sustainable living Group Task </w:t>
            </w:r>
          </w:p>
          <w:p w:rsidR="00932AFE" w:rsidRPr="00D64554" w:rsidRDefault="00932AFE" w:rsidP="00932AFE">
            <w:pPr>
              <w:rPr>
                <w:rFonts w:ascii="Calibri" w:hAnsi="Calibri" w:cs="Arial"/>
              </w:rPr>
            </w:pPr>
            <w:r w:rsidRPr="00D64554">
              <w:rPr>
                <w:rFonts w:ascii="Calibri" w:hAnsi="Calibri" w:cs="Arial"/>
              </w:rPr>
              <w:t>You are going to design an action campaign based on persuading people to change their carbon footprint.  For the first part of the campaign develop a slogan to promote people changing their Put your possible down on flip chart paper. Be able to present this to the class</w:t>
            </w:r>
          </w:p>
          <w:p w:rsidR="00932AFE" w:rsidRPr="00D64554" w:rsidRDefault="00932AFE" w:rsidP="00932AFE">
            <w:pPr>
              <w:rPr>
                <w:rFonts w:ascii="Calibri" w:hAnsi="Calibri" w:cs="Calibri"/>
              </w:rPr>
            </w:pPr>
            <w:r w:rsidRPr="00D64554">
              <w:rPr>
                <w:rFonts w:ascii="Calibri" w:hAnsi="Calibri" w:cs="Calibri"/>
              </w:rPr>
              <w:t xml:space="preserve">You might decide to do this by targeting categories of human behaviour </w:t>
            </w:r>
          </w:p>
          <w:p w:rsidR="00932AFE" w:rsidRPr="00D64554" w:rsidRDefault="00932AFE" w:rsidP="00932AFE">
            <w:pPr>
              <w:rPr>
                <w:rFonts w:ascii="Calibri" w:hAnsi="Calibri" w:cs="Calibri"/>
              </w:rPr>
            </w:pPr>
            <w:r w:rsidRPr="00D64554">
              <w:rPr>
                <w:rFonts w:ascii="Calibri" w:hAnsi="Calibri" w:cs="Calibri"/>
              </w:rPr>
              <w:t>• Housing and Home Energy Consumption /Transport/  Personal Habits: Consumer choices / Recycling Habits:</w:t>
            </w:r>
          </w:p>
          <w:p w:rsidR="00932AFE" w:rsidRPr="00D64554" w:rsidRDefault="00932AFE" w:rsidP="008457AE">
            <w:pPr>
              <w:rPr>
                <w:rFonts w:ascii="Calibri" w:hAnsi="Calibri" w:cs="Calibri"/>
                <w:b/>
              </w:rPr>
            </w:pPr>
            <w:r w:rsidRPr="00D64554">
              <w:rPr>
                <w:rFonts w:ascii="Calibri" w:hAnsi="Calibri" w:cs="Calibri"/>
                <w:b/>
              </w:rPr>
              <w:t xml:space="preserve">Include in Your Action Campaign  Presentation: </w:t>
            </w:r>
          </w:p>
          <w:p w:rsidR="00932AFE" w:rsidRPr="00D64554" w:rsidRDefault="00932AFE" w:rsidP="00932AFE">
            <w:pPr>
              <w:rPr>
                <w:rFonts w:ascii="Calibri" w:hAnsi="Calibri" w:cs="Calibri"/>
              </w:rPr>
            </w:pPr>
            <w:r w:rsidRPr="00D64554">
              <w:rPr>
                <w:rFonts w:ascii="Calibri" w:hAnsi="Calibri" w:cs="Calibri"/>
              </w:rPr>
              <w:t xml:space="preserve">A social media  slogan </w:t>
            </w:r>
          </w:p>
          <w:p w:rsidR="00932AFE" w:rsidRPr="00D64554" w:rsidRDefault="00932AFE" w:rsidP="00932AFE">
            <w:pPr>
              <w:rPr>
                <w:rFonts w:ascii="Calibri" w:hAnsi="Calibri" w:cs="Calibri"/>
              </w:rPr>
            </w:pPr>
            <w:r w:rsidRPr="00D64554">
              <w:rPr>
                <w:rFonts w:ascii="Calibri" w:hAnsi="Calibri" w:cs="Calibri"/>
              </w:rPr>
              <w:t xml:space="preserve">A social media  competition </w:t>
            </w:r>
          </w:p>
          <w:p w:rsidR="00932AFE" w:rsidRPr="00D64554" w:rsidRDefault="00932AFE" w:rsidP="00932AFE">
            <w:pPr>
              <w:rPr>
                <w:rFonts w:ascii="Calibri" w:hAnsi="Calibri" w:cs="Calibri"/>
              </w:rPr>
            </w:pPr>
            <w:r w:rsidRPr="00D64554">
              <w:rPr>
                <w:rFonts w:ascii="Calibri" w:hAnsi="Calibri" w:cs="Calibri"/>
              </w:rPr>
              <w:t xml:space="preserve">Ideas  about a You tube advert- this can be acted out </w:t>
            </w:r>
          </w:p>
          <w:p w:rsidR="00932AFE" w:rsidRPr="00D64554" w:rsidRDefault="00932AFE" w:rsidP="008457AE">
            <w:pPr>
              <w:rPr>
                <w:rFonts w:ascii="Calibri" w:hAnsi="Calibri" w:cs="Calibri"/>
              </w:rPr>
            </w:pPr>
            <w:r w:rsidRPr="00D64554">
              <w:rPr>
                <w:rFonts w:ascii="Calibri" w:hAnsi="Calibri" w:cs="Calibri"/>
              </w:rPr>
              <w:t xml:space="preserve">A poster persuading people to change their habits </w:t>
            </w:r>
          </w:p>
          <w:p w:rsidR="00932AFE" w:rsidRPr="00D64554" w:rsidRDefault="00932AFE" w:rsidP="008457AE">
            <w:pPr>
              <w:rPr>
                <w:rFonts w:ascii="Calibri" w:hAnsi="Calibri" w:cs="Calibri"/>
              </w:rPr>
            </w:pPr>
          </w:p>
        </w:tc>
        <w:tc>
          <w:tcPr>
            <w:tcW w:w="5387" w:type="dxa"/>
            <w:tcBorders>
              <w:top w:val="single" w:sz="6" w:space="0" w:color="auto"/>
              <w:bottom w:val="single" w:sz="4" w:space="0" w:color="auto"/>
            </w:tcBorders>
          </w:tcPr>
          <w:p w:rsidR="00380AD7" w:rsidRPr="00D64554" w:rsidRDefault="00380AD7" w:rsidP="00F33CDB">
            <w:pPr>
              <w:rPr>
                <w:rFonts w:ascii="Calibri" w:hAnsi="Calibri" w:cs="Arial"/>
                <w:b/>
                <w:sz w:val="22"/>
                <w:szCs w:val="22"/>
              </w:rPr>
            </w:pPr>
            <w:r w:rsidRPr="00D64554">
              <w:rPr>
                <w:rFonts w:ascii="Calibri" w:hAnsi="Calibri" w:cs="Arial"/>
                <w:b/>
                <w:sz w:val="22"/>
                <w:szCs w:val="22"/>
              </w:rPr>
              <w:t xml:space="preserve">Resources: </w:t>
            </w:r>
          </w:p>
          <w:p w:rsidR="00932AFE" w:rsidRPr="00D64554" w:rsidRDefault="00932AFE" w:rsidP="00F33CDB">
            <w:pPr>
              <w:rPr>
                <w:rFonts w:ascii="Calibri" w:hAnsi="Calibri" w:cs="Arial"/>
                <w:b/>
                <w:sz w:val="22"/>
                <w:szCs w:val="22"/>
              </w:rPr>
            </w:pPr>
            <w:r w:rsidRPr="00D64554">
              <w:rPr>
                <w:rFonts w:ascii="Calibri" w:hAnsi="Calibri" w:cs="Arial"/>
                <w:b/>
                <w:sz w:val="22"/>
                <w:szCs w:val="22"/>
              </w:rPr>
              <w:t xml:space="preserve">Flip chart paper and pens </w:t>
            </w:r>
          </w:p>
          <w:p w:rsidR="00932AFE" w:rsidRPr="00D64554" w:rsidRDefault="00932AFE" w:rsidP="00F33CDB">
            <w:pPr>
              <w:rPr>
                <w:rFonts w:ascii="Calibri" w:hAnsi="Calibri" w:cs="Arial"/>
                <w:b/>
                <w:sz w:val="22"/>
                <w:szCs w:val="22"/>
              </w:rPr>
            </w:pPr>
          </w:p>
          <w:p w:rsidR="00932AFE" w:rsidRPr="00D64554" w:rsidRDefault="00932AFE" w:rsidP="00F33CDB">
            <w:pPr>
              <w:rPr>
                <w:rFonts w:ascii="Calibri" w:hAnsi="Calibri" w:cs="Arial"/>
                <w:b/>
                <w:sz w:val="22"/>
                <w:szCs w:val="22"/>
              </w:rPr>
            </w:pPr>
          </w:p>
          <w:p w:rsidR="00932AFE" w:rsidRPr="00D64554" w:rsidRDefault="00932AFE" w:rsidP="00F33CDB">
            <w:pPr>
              <w:rPr>
                <w:rFonts w:ascii="Calibri" w:hAnsi="Calibri" w:cs="Arial"/>
                <w:b/>
                <w:sz w:val="22"/>
                <w:szCs w:val="22"/>
              </w:rPr>
            </w:pPr>
          </w:p>
          <w:p w:rsidR="00932AFE" w:rsidRPr="00D64554" w:rsidRDefault="00932AFE" w:rsidP="00F33CDB">
            <w:pPr>
              <w:rPr>
                <w:rFonts w:ascii="Calibri" w:hAnsi="Calibri" w:cs="Arial"/>
                <w:b/>
              </w:rPr>
            </w:pPr>
          </w:p>
          <w:p w:rsidR="00932AFE" w:rsidRPr="00D64554" w:rsidRDefault="00932AFE" w:rsidP="00F33CDB">
            <w:pPr>
              <w:rPr>
                <w:rFonts w:ascii="Calibri" w:hAnsi="Calibri" w:cs="Arial"/>
              </w:rPr>
            </w:pPr>
            <w:r w:rsidRPr="00D64554">
              <w:rPr>
                <w:rFonts w:ascii="Calibri" w:hAnsi="Calibri" w:cs="Arial"/>
              </w:rPr>
              <w:t>Teacher circulates and offers support. This lesson could be extended over 2 or more lessons.</w:t>
            </w:r>
          </w:p>
          <w:p w:rsidR="00932AFE" w:rsidRPr="00D64554" w:rsidRDefault="00932AFE" w:rsidP="00F33CDB">
            <w:pPr>
              <w:rPr>
                <w:rFonts w:ascii="Calibri" w:hAnsi="Calibri" w:cs="Arial"/>
              </w:rPr>
            </w:pPr>
            <w:r w:rsidRPr="00D64554">
              <w:rPr>
                <w:rFonts w:ascii="Calibri" w:hAnsi="Calibri" w:cs="Arial"/>
              </w:rPr>
              <w:t xml:space="preserve">Pupils could feedback their presentations to class/ year group/ SLT </w:t>
            </w:r>
          </w:p>
          <w:p w:rsidR="00380AD7" w:rsidRPr="00D64554" w:rsidRDefault="00380AD7" w:rsidP="00F33CDB">
            <w:pPr>
              <w:ind w:left="360"/>
              <w:rPr>
                <w:rFonts w:ascii="Calibri" w:hAnsi="Calibri" w:cs="Arial"/>
                <w:b/>
                <w:sz w:val="20"/>
                <w:szCs w:val="20"/>
              </w:rPr>
            </w:pPr>
          </w:p>
          <w:p w:rsidR="00380AD7" w:rsidRPr="00D64554" w:rsidRDefault="00380AD7" w:rsidP="00F33CDB">
            <w:pPr>
              <w:ind w:left="360"/>
              <w:rPr>
                <w:rFonts w:ascii="Calibri" w:hAnsi="Calibri" w:cs="Arial"/>
                <w:b/>
                <w:sz w:val="20"/>
                <w:szCs w:val="20"/>
              </w:rPr>
            </w:pPr>
          </w:p>
        </w:tc>
      </w:tr>
      <w:tr w:rsidR="00380AD7" w:rsidRPr="00D64554" w:rsidTr="00380AD7">
        <w:trPr>
          <w:cantSplit/>
          <w:trHeight w:val="4436"/>
        </w:trPr>
        <w:tc>
          <w:tcPr>
            <w:tcW w:w="10528" w:type="dxa"/>
            <w:tcBorders>
              <w:top w:val="single" w:sz="4" w:space="0" w:color="auto"/>
              <w:bottom w:val="single" w:sz="4" w:space="0" w:color="auto"/>
            </w:tcBorders>
          </w:tcPr>
          <w:p w:rsidR="00380AD7" w:rsidRPr="00D64554" w:rsidRDefault="00380AD7" w:rsidP="00F33CDB">
            <w:pPr>
              <w:pStyle w:val="ListParagraph"/>
              <w:ind w:left="0"/>
              <w:rPr>
                <w:sz w:val="20"/>
                <w:szCs w:val="20"/>
              </w:rPr>
            </w:pPr>
          </w:p>
          <w:p w:rsidR="00380AD7" w:rsidRPr="00D64554" w:rsidRDefault="00380AD7" w:rsidP="00380AD7">
            <w:pPr>
              <w:pStyle w:val="Heading5"/>
              <w:jc w:val="left"/>
              <w:rPr>
                <w:rFonts w:ascii="Calibri" w:hAnsi="Calibri" w:cs="Calibri"/>
                <w:sz w:val="24"/>
              </w:rPr>
            </w:pPr>
            <w:r w:rsidRPr="00D64554">
              <w:rPr>
                <w:rFonts w:ascii="Calibri" w:hAnsi="Calibri" w:cs="Calibri"/>
                <w:sz w:val="24"/>
                <w:u w:val="single"/>
              </w:rPr>
              <w:t xml:space="preserve">Conclusion </w:t>
            </w:r>
            <w:r w:rsidRPr="00D64554">
              <w:rPr>
                <w:rFonts w:ascii="Calibri" w:hAnsi="Calibri"/>
                <w:sz w:val="24"/>
                <w:u w:val="single"/>
              </w:rPr>
              <w:t>and Reflection</w:t>
            </w:r>
          </w:p>
          <w:p w:rsidR="00380AD7" w:rsidRPr="00D64554" w:rsidRDefault="00380AD7" w:rsidP="00F33CDB">
            <w:pPr>
              <w:pStyle w:val="Heading7"/>
              <w:jc w:val="left"/>
              <w:rPr>
                <w:rFonts w:ascii="Calibri" w:hAnsi="Calibri"/>
                <w:sz w:val="22"/>
                <w:szCs w:val="22"/>
              </w:rPr>
            </w:pPr>
          </w:p>
          <w:p w:rsidR="00932AFE" w:rsidRPr="00D64554" w:rsidRDefault="00932AFE" w:rsidP="00932AFE">
            <w:pPr>
              <w:rPr>
                <w:rFonts w:asciiTheme="minorHAnsi" w:eastAsia="Calibri" w:hAnsiTheme="minorHAnsi"/>
              </w:rPr>
            </w:pPr>
            <w:r w:rsidRPr="00D64554">
              <w:rPr>
                <w:rFonts w:asciiTheme="minorHAnsi" w:eastAsia="Calibri" w:hAnsiTheme="minorHAnsi"/>
              </w:rPr>
              <w:t xml:space="preserve">Be able to give 3 reasons as to why campaigning to reduce human impact on the planet is now needed </w:t>
            </w:r>
          </w:p>
          <w:p w:rsidR="00380AD7" w:rsidRPr="00D64554" w:rsidRDefault="00380AD7" w:rsidP="00932AFE">
            <w:pPr>
              <w:pStyle w:val="ListParagraph"/>
              <w:rPr>
                <w:sz w:val="20"/>
                <w:szCs w:val="20"/>
              </w:rPr>
            </w:pPr>
          </w:p>
        </w:tc>
        <w:tc>
          <w:tcPr>
            <w:tcW w:w="5387" w:type="dxa"/>
            <w:tcBorders>
              <w:top w:val="single" w:sz="4" w:space="0" w:color="auto"/>
              <w:bottom w:val="single" w:sz="4" w:space="0" w:color="auto"/>
            </w:tcBorders>
          </w:tcPr>
          <w:p w:rsidR="00380AD7" w:rsidRPr="00D64554" w:rsidRDefault="00380AD7" w:rsidP="00F33CDB">
            <w:pPr>
              <w:rPr>
                <w:rFonts w:ascii="Calibri" w:hAnsi="Calibri" w:cs="Arial"/>
                <w:b/>
                <w:sz w:val="22"/>
                <w:szCs w:val="22"/>
              </w:rPr>
            </w:pPr>
          </w:p>
          <w:p w:rsidR="00380AD7" w:rsidRPr="00D64554" w:rsidRDefault="00380AD7" w:rsidP="00F33CDB">
            <w:pPr>
              <w:rPr>
                <w:rFonts w:ascii="Calibri" w:hAnsi="Calibri" w:cs="Arial"/>
                <w:b/>
                <w:sz w:val="22"/>
                <w:szCs w:val="22"/>
              </w:rPr>
            </w:pPr>
            <w:r w:rsidRPr="00D64554">
              <w:rPr>
                <w:rFonts w:ascii="Calibri" w:hAnsi="Calibri" w:cs="Arial"/>
                <w:b/>
                <w:sz w:val="22"/>
                <w:szCs w:val="22"/>
              </w:rPr>
              <w:t>Resources</w:t>
            </w:r>
          </w:p>
          <w:p w:rsidR="00380AD7" w:rsidRPr="00D64554" w:rsidRDefault="00380AD7" w:rsidP="00F33CDB">
            <w:pPr>
              <w:rPr>
                <w:rFonts w:ascii="Calibri" w:hAnsi="Calibri"/>
                <w:sz w:val="20"/>
                <w:szCs w:val="20"/>
              </w:rPr>
            </w:pPr>
          </w:p>
          <w:p w:rsidR="008457AE" w:rsidRPr="00D64554" w:rsidRDefault="008457AE" w:rsidP="008457AE">
            <w:pPr>
              <w:rPr>
                <w:rFonts w:ascii="Calibri" w:hAnsi="Calibri" w:cs="Arial"/>
                <w:b/>
                <w:bCs/>
                <w:sz w:val="20"/>
                <w:szCs w:val="20"/>
              </w:rPr>
            </w:pPr>
          </w:p>
          <w:p w:rsidR="00380AD7" w:rsidRPr="00D64554" w:rsidRDefault="00380AD7" w:rsidP="00F33CDB">
            <w:pPr>
              <w:rPr>
                <w:rFonts w:ascii="Calibri" w:hAnsi="Calibri"/>
                <w:sz w:val="20"/>
                <w:szCs w:val="20"/>
              </w:rPr>
            </w:pPr>
          </w:p>
          <w:p w:rsidR="00380AD7" w:rsidRPr="00D64554" w:rsidRDefault="00380AD7" w:rsidP="00F33CDB">
            <w:pPr>
              <w:rPr>
                <w:rFonts w:ascii="Calibri" w:hAnsi="Calibri"/>
                <w:sz w:val="20"/>
                <w:szCs w:val="20"/>
              </w:rPr>
            </w:pPr>
          </w:p>
          <w:p w:rsidR="00380AD7" w:rsidRPr="00D64554" w:rsidRDefault="00380AD7" w:rsidP="00F33CDB">
            <w:pPr>
              <w:rPr>
                <w:rFonts w:ascii="Calibri" w:hAnsi="Calibri"/>
                <w:sz w:val="20"/>
                <w:szCs w:val="20"/>
              </w:rPr>
            </w:pPr>
          </w:p>
        </w:tc>
      </w:tr>
    </w:tbl>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b/>
          <w:bCs/>
        </w:rPr>
        <w:t>Activity</w:t>
      </w:r>
      <w:r w:rsidRPr="00D64554">
        <w:rPr>
          <w:rFonts w:asciiTheme="minorHAnsi" w:eastAsia="Calibri" w:hAnsiTheme="minorHAnsi" w:cs="Calibri"/>
        </w:rPr>
        <w:t>:</w:t>
      </w:r>
      <w:r w:rsidRPr="00D64554">
        <w:t xml:space="preserve"> </w:t>
      </w:r>
      <w:r w:rsidRPr="00D64554">
        <w:rPr>
          <w:rFonts w:asciiTheme="minorHAnsi" w:eastAsia="Calibri" w:hAnsiTheme="minorHAnsi" w:cs="Calibri"/>
        </w:rPr>
        <w:t>summary of a short video, "What are we doing on our planet?"</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b/>
          <w:bCs/>
        </w:rPr>
        <w:t>Extended discussion:</w:t>
      </w:r>
    </w:p>
    <w:p w:rsidR="00F95CC5" w:rsidRPr="00D64554" w:rsidRDefault="00F95CC5" w:rsidP="00F95CC5">
      <w:pPr>
        <w:pStyle w:val="a"/>
        <w:spacing w:after="292"/>
        <w:rPr>
          <w:rFonts w:asciiTheme="minorHAnsi" w:eastAsia="Calibri" w:hAnsiTheme="minorHAnsi" w:cs="Calibri"/>
          <w:b/>
          <w:bCs/>
          <w:u w:val="single"/>
        </w:rPr>
      </w:pPr>
      <w:r w:rsidRPr="00D64554">
        <w:rPr>
          <w:rFonts w:asciiTheme="minorHAnsi" w:eastAsia="Calibri" w:hAnsiTheme="minorHAnsi" w:cs="Calibri"/>
          <w:b/>
          <w:bCs/>
          <w:u w:val="single"/>
        </w:rPr>
        <w:t>Introductory ideas</w:t>
      </w:r>
    </w:p>
    <w:p w:rsidR="00F95CC5" w:rsidRPr="00D64554" w:rsidRDefault="00F95CC5" w:rsidP="00F95CC5">
      <w:pPr>
        <w:pStyle w:val="a"/>
        <w:spacing w:after="292"/>
        <w:rPr>
          <w:rFonts w:asciiTheme="minorHAnsi" w:eastAsia="Calibri" w:hAnsiTheme="minorHAnsi" w:cs="Calibri"/>
        </w:rPr>
      </w:pPr>
      <w:r w:rsidRPr="00D64554">
        <w:rPr>
          <w:rFonts w:asciiTheme="minorHAnsi" w:eastAsia="Calibri" w:hAnsiTheme="minorHAnsi" w:cs="Calibri"/>
          <w:b/>
          <w:bCs/>
        </w:rPr>
        <w:t xml:space="preserve">Activity 1: </w:t>
      </w:r>
      <w:r w:rsidRPr="00D64554">
        <w:rPr>
          <w:rFonts w:asciiTheme="minorHAnsi" w:eastAsia="Calibri" w:hAnsiTheme="minorHAnsi" w:cs="Calibri"/>
        </w:rPr>
        <w:t xml:space="preserve">Diamond Nine - A decision-making activity that challenges students to motivate people to change their </w:t>
      </w:r>
      <w:proofErr w:type="spellStart"/>
      <w:r w:rsidRPr="00D64554">
        <w:rPr>
          <w:rFonts w:asciiTheme="minorHAnsi" w:eastAsia="Calibri" w:hAnsiTheme="minorHAnsi" w:cs="Calibri"/>
        </w:rPr>
        <w:t>behavior</w:t>
      </w:r>
      <w:proofErr w:type="spellEnd"/>
      <w:r w:rsidRPr="00D64554">
        <w:rPr>
          <w:rFonts w:asciiTheme="minorHAnsi" w:eastAsia="Calibri" w:hAnsiTheme="minorHAnsi" w:cs="Calibri"/>
        </w:rPr>
        <w:t xml:space="preserve"> and consumption patterns.</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noProof/>
          <w:lang w:eastAsia="bg-BG" w:bidi="ar-SA"/>
        </w:rPr>
        <w:drawing>
          <wp:anchor distT="0" distB="0" distL="0" distR="0" simplePos="0" relativeHeight="251659264" behindDoc="0" locked="0" layoutInCell="1" allowOverlap="1" wp14:anchorId="43376860" wp14:editId="3FABF042">
            <wp:simplePos x="0" y="0"/>
            <wp:positionH relativeFrom="column">
              <wp:posOffset>3533775</wp:posOffset>
            </wp:positionH>
            <wp:positionV relativeFrom="paragraph">
              <wp:posOffset>842645</wp:posOffset>
            </wp:positionV>
            <wp:extent cx="2857500" cy="1600200"/>
            <wp:effectExtent l="19050" t="0" r="0" b="0"/>
            <wp:wrapSquare wrapText="largest"/>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2857500" cy="1600200"/>
                    </a:xfrm>
                    <a:prstGeom prst="rect">
                      <a:avLst/>
                    </a:prstGeom>
                    <a:noFill/>
                    <a:ln w="9525">
                      <a:noFill/>
                      <a:miter lim="800000"/>
                      <a:headEnd/>
                      <a:tailEnd/>
                    </a:ln>
                  </pic:spPr>
                </pic:pic>
              </a:graphicData>
            </a:graphic>
          </wp:anchor>
        </w:drawing>
      </w:r>
      <w:r w:rsidRPr="00D64554">
        <w:rPr>
          <w:rFonts w:asciiTheme="minorHAnsi" w:eastAsia="Calibri" w:hAnsiTheme="minorHAnsi" w:cs="Calibri"/>
        </w:rPr>
        <w:t xml:space="preserve">Students work in groups, discuss challenges, and </w:t>
      </w:r>
      <w:proofErr w:type="spellStart"/>
      <w:r w:rsidRPr="00D64554">
        <w:rPr>
          <w:rFonts w:asciiTheme="minorHAnsi" w:eastAsia="Calibri" w:hAnsiTheme="minorHAnsi" w:cs="Calibri"/>
        </w:rPr>
        <w:t>enroll</w:t>
      </w:r>
      <w:proofErr w:type="spellEnd"/>
      <w:r w:rsidRPr="00D64554">
        <w:rPr>
          <w:rFonts w:asciiTheme="minorHAnsi" w:eastAsia="Calibri" w:hAnsiTheme="minorHAnsi" w:cs="Calibri"/>
        </w:rPr>
        <w:t xml:space="preserve"> them in a nine-diamond scheme, according to how hard they think it would be to convince people around the world to change their habits. They have 20 cards from which to choose the nine best.</w:t>
      </w:r>
    </w:p>
    <w:p w:rsidR="00F95CC5" w:rsidRPr="00D64554" w:rsidRDefault="00F95CC5" w:rsidP="00F95CC5">
      <w:pPr>
        <w:pStyle w:val="a"/>
        <w:spacing w:after="292"/>
        <w:rPr>
          <w:rFonts w:asciiTheme="minorHAnsi" w:hAnsiTheme="minorHAnsi"/>
        </w:rPr>
      </w:pPr>
    </w:p>
    <w:p w:rsidR="00F95CC5" w:rsidRPr="00D64554" w:rsidRDefault="00F95CC5" w:rsidP="00F95CC5">
      <w:pPr>
        <w:pStyle w:val="a"/>
        <w:spacing w:after="292"/>
        <w:rPr>
          <w:rFonts w:asciiTheme="minorHAnsi" w:hAnsiTheme="minorHAnsi"/>
        </w:rPr>
      </w:pPr>
    </w:p>
    <w:p w:rsidR="00F95CC5" w:rsidRPr="00D64554" w:rsidRDefault="00F95CC5" w:rsidP="00F95CC5">
      <w:pPr>
        <w:pStyle w:val="a"/>
        <w:spacing w:after="292"/>
        <w:rPr>
          <w:rFonts w:asciiTheme="minorHAnsi" w:hAnsiTheme="minorHAnsi"/>
        </w:rPr>
      </w:pPr>
    </w:p>
    <w:p w:rsidR="00F95CC5" w:rsidRPr="00D64554" w:rsidRDefault="00F95CC5" w:rsidP="00F95CC5">
      <w:pPr>
        <w:pStyle w:val="a"/>
        <w:spacing w:after="292"/>
        <w:rPr>
          <w:rFonts w:asciiTheme="minorHAnsi" w:hAnsiTheme="minorHAnsi"/>
        </w:rPr>
      </w:pPr>
    </w:p>
    <w:p w:rsidR="00F95CC5" w:rsidRPr="00D64554" w:rsidRDefault="00F95CC5" w:rsidP="00F95CC5">
      <w:pPr>
        <w:pStyle w:val="a"/>
        <w:spacing w:after="292"/>
        <w:rPr>
          <w:rFonts w:asciiTheme="minorHAnsi" w:hAnsiTheme="minorHAnsi"/>
        </w:rPr>
      </w:pPr>
    </w:p>
    <w:p w:rsidR="00F95CC5" w:rsidRPr="00D64554" w:rsidRDefault="00D64554" w:rsidP="00F95CC5">
      <w:pPr>
        <w:pStyle w:val="7"/>
        <w:numPr>
          <w:ilvl w:val="0"/>
          <w:numId w:val="8"/>
        </w:numPr>
        <w:tabs>
          <w:tab w:val="left" w:pos="0"/>
        </w:tabs>
        <w:spacing w:after="292"/>
        <w:jc w:val="left"/>
        <w:rPr>
          <w:rFonts w:asciiTheme="minorHAnsi" w:hAnsiTheme="minorHAnsi"/>
          <w:sz w:val="24"/>
          <w:szCs w:val="24"/>
        </w:rPr>
      </w:pPr>
      <w:r>
        <w:rPr>
          <w:rFonts w:asciiTheme="minorHAnsi" w:eastAsia="Calibri" w:hAnsiTheme="minorHAnsi" w:cs="Calibri"/>
          <w:color w:val="FF0000"/>
          <w:sz w:val="24"/>
          <w:szCs w:val="24"/>
        </w:rPr>
        <w:t xml:space="preserve"> </w:t>
      </w:r>
      <w:r w:rsidR="00F95CC5" w:rsidRPr="00D64554">
        <w:rPr>
          <w:rFonts w:asciiTheme="minorHAnsi" w:eastAsia="Calibri" w:hAnsiTheme="minorHAnsi" w:cs="Calibri"/>
          <w:color w:val="FF0000"/>
          <w:sz w:val="24"/>
          <w:szCs w:val="24"/>
        </w:rPr>
        <w:t>The teacher walks between groups and asks questions.</w:t>
      </w:r>
      <w:r w:rsidR="00F95CC5" w:rsidRPr="00D64554">
        <w:rPr>
          <w:rFonts w:asciiTheme="minorHAnsi" w:eastAsia="Calibri" w:hAnsiTheme="minorHAnsi" w:cs="Calibri"/>
          <w:sz w:val="24"/>
          <w:szCs w:val="24"/>
        </w:rPr>
        <w:t xml:space="preserve"> </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b/>
          <w:bCs/>
        </w:rPr>
        <w:t xml:space="preserve">Video </w:t>
      </w:r>
      <w:r w:rsidRPr="00D64554">
        <w:rPr>
          <w:rStyle w:val="a0"/>
          <w:rFonts w:asciiTheme="minorHAnsi" w:hAnsiTheme="minorHAnsi"/>
          <w:b/>
          <w:bCs/>
          <w:color w:val="0000FF"/>
          <w:lang w:val="en-GB"/>
        </w:rPr>
        <w:t>https://www.radiotimes.com/news/tv/2018-08-29/blue-planet-2-plastic-waste-final-episode</w:t>
      </w:r>
      <w:r w:rsidRPr="00D64554">
        <w:rPr>
          <w:rStyle w:val="a0"/>
          <w:rFonts w:asciiTheme="minorHAnsi" w:hAnsiTheme="minorHAnsi"/>
          <w:b/>
          <w:bCs/>
          <w:lang w:val="en-GB"/>
        </w:rPr>
        <w:t>/</w:t>
      </w:r>
    </w:p>
    <w:p w:rsidR="00F95CC5" w:rsidRPr="00D64554" w:rsidRDefault="00F95CC5" w:rsidP="00F95CC5">
      <w:pPr>
        <w:pStyle w:val="7"/>
        <w:numPr>
          <w:ilvl w:val="0"/>
          <w:numId w:val="0"/>
        </w:numPr>
        <w:tabs>
          <w:tab w:val="left" w:pos="0"/>
        </w:tabs>
        <w:spacing w:after="292"/>
        <w:jc w:val="left"/>
        <w:rPr>
          <w:rFonts w:asciiTheme="minorHAnsi" w:eastAsia="Calibri" w:hAnsiTheme="minorHAnsi" w:cs="Calibri"/>
          <w:b w:val="0"/>
          <w:bCs w:val="0"/>
          <w:sz w:val="24"/>
          <w:szCs w:val="24"/>
        </w:rPr>
      </w:pPr>
      <w:r w:rsidRPr="00D64554">
        <w:rPr>
          <w:rFonts w:asciiTheme="minorHAnsi" w:eastAsia="Calibri" w:hAnsiTheme="minorHAnsi" w:cs="Calibri"/>
          <w:b w:val="0"/>
          <w:bCs w:val="0"/>
          <w:sz w:val="24"/>
          <w:szCs w:val="24"/>
        </w:rPr>
        <w:t>This topic encourages students to think about what actions people should take to reduce the impact of climate change. This topic is used for group discussion and problem solving. If time permits, it may last 2 hours.</w:t>
      </w:r>
    </w:p>
    <w:p w:rsidR="00F95CC5" w:rsidRPr="00D64554" w:rsidRDefault="00F95CC5" w:rsidP="00F95CC5">
      <w:pPr>
        <w:pStyle w:val="7"/>
        <w:numPr>
          <w:ilvl w:val="0"/>
          <w:numId w:val="0"/>
        </w:numPr>
        <w:tabs>
          <w:tab w:val="left" w:pos="0"/>
        </w:tabs>
        <w:spacing w:after="292"/>
        <w:jc w:val="left"/>
        <w:rPr>
          <w:rFonts w:asciiTheme="minorHAnsi" w:hAnsiTheme="minorHAnsi"/>
          <w:sz w:val="24"/>
          <w:szCs w:val="24"/>
        </w:rPr>
      </w:pPr>
      <w:r w:rsidRPr="00D64554">
        <w:rPr>
          <w:rFonts w:asciiTheme="minorHAnsi" w:eastAsia="Calibri" w:hAnsiTheme="minorHAnsi" w:cs="Calibri"/>
          <w:b w:val="0"/>
          <w:bCs w:val="0"/>
          <w:sz w:val="24"/>
          <w:szCs w:val="24"/>
        </w:rPr>
        <w:t>Students gain confidence and knowledge of how to begin to come up with solutions to change people's habits and consumption.</w:t>
      </w:r>
    </w:p>
    <w:p w:rsidR="00F95CC5" w:rsidRPr="00D64554" w:rsidRDefault="00F95CC5" w:rsidP="00F95CC5">
      <w:pPr>
        <w:pStyle w:val="7"/>
        <w:numPr>
          <w:ilvl w:val="0"/>
          <w:numId w:val="9"/>
        </w:numPr>
        <w:tabs>
          <w:tab w:val="left" w:pos="0"/>
        </w:tabs>
        <w:spacing w:after="292"/>
        <w:jc w:val="left"/>
        <w:rPr>
          <w:rFonts w:asciiTheme="minorHAnsi" w:hAnsiTheme="minorHAnsi"/>
          <w:sz w:val="24"/>
          <w:szCs w:val="24"/>
        </w:rPr>
      </w:pPr>
      <w:r w:rsidRPr="00D64554">
        <w:rPr>
          <w:rFonts w:asciiTheme="minorHAnsi" w:eastAsia="Calibri" w:hAnsiTheme="minorHAnsi" w:cs="Calibri"/>
          <w:sz w:val="24"/>
          <w:szCs w:val="24"/>
        </w:rPr>
        <w:t>Key ideas</w:t>
      </w:r>
    </w:p>
    <w:p w:rsidR="00F95CC5" w:rsidRPr="00D64554" w:rsidRDefault="00F95CC5" w:rsidP="00F95CC5">
      <w:pPr>
        <w:pStyle w:val="7"/>
        <w:numPr>
          <w:ilvl w:val="0"/>
          <w:numId w:val="9"/>
        </w:numPr>
        <w:tabs>
          <w:tab w:val="left" w:pos="0"/>
        </w:tabs>
        <w:spacing w:after="292"/>
        <w:rPr>
          <w:rFonts w:asciiTheme="minorHAnsi" w:eastAsia="Times New Roman" w:hAnsiTheme="minorHAnsi" w:cs="Times New Roman"/>
        </w:rPr>
      </w:pPr>
      <w:r w:rsidRPr="00D64554">
        <w:rPr>
          <w:rFonts w:asciiTheme="minorHAnsi" w:eastAsia="Calibri" w:hAnsiTheme="minorHAnsi" w:cs="Calibri"/>
          <w:sz w:val="24"/>
          <w:szCs w:val="24"/>
        </w:rPr>
        <w:t xml:space="preserve">Big idea 6 </w:t>
      </w:r>
      <w:r w:rsidRPr="00D64554">
        <w:rPr>
          <w:rFonts w:asciiTheme="minorHAnsi" w:eastAsia="Calibri" w:hAnsiTheme="minorHAnsi" w:cs="Calibri"/>
          <w:b w:val="0"/>
          <w:bCs w:val="0"/>
          <w:sz w:val="24"/>
          <w:szCs w:val="24"/>
        </w:rPr>
        <w:t>Discussing our future and understanding that climate change is affecting all of us and the situation can get worse unless we take action. The students understand that unless we do something, our whole civilization is endangered.</w:t>
      </w:r>
    </w:p>
    <w:p w:rsidR="00F95CC5" w:rsidRPr="00D64554" w:rsidRDefault="00F95CC5" w:rsidP="00F95CC5">
      <w:pPr>
        <w:pStyle w:val="7"/>
        <w:numPr>
          <w:ilvl w:val="0"/>
          <w:numId w:val="9"/>
        </w:numPr>
        <w:tabs>
          <w:tab w:val="left" w:pos="0"/>
        </w:tabs>
        <w:spacing w:after="292"/>
        <w:rPr>
          <w:rFonts w:asciiTheme="minorHAnsi" w:eastAsia="Times New Roman" w:hAnsiTheme="minorHAnsi" w:cs="Times New Roman"/>
        </w:rPr>
      </w:pPr>
      <w:r w:rsidRPr="00D64554">
        <w:rPr>
          <w:rFonts w:asciiTheme="minorHAnsi" w:eastAsia="Calibri" w:hAnsiTheme="minorHAnsi" w:cs="Calibri"/>
          <w:sz w:val="24"/>
          <w:szCs w:val="24"/>
        </w:rPr>
        <w:t xml:space="preserve">Big idea 7 – </w:t>
      </w:r>
      <w:r w:rsidRPr="00D64554">
        <w:rPr>
          <w:rFonts w:asciiTheme="minorHAnsi" w:eastAsia="Calibri" w:hAnsiTheme="minorHAnsi" w:cs="Calibri"/>
          <w:b w:val="0"/>
          <w:bCs w:val="0"/>
          <w:sz w:val="24"/>
          <w:szCs w:val="24"/>
        </w:rPr>
        <w:t xml:space="preserve">students understand that the issue of climate change at the individual and government levels needs to be raised. Students are aware that it is not enough to be aware of the problem, but also to focus on changing the </w:t>
      </w:r>
      <w:proofErr w:type="spellStart"/>
      <w:r w:rsidRPr="00D64554">
        <w:rPr>
          <w:rFonts w:asciiTheme="minorHAnsi" w:eastAsia="Calibri" w:hAnsiTheme="minorHAnsi" w:cs="Calibri"/>
          <w:b w:val="0"/>
          <w:bCs w:val="0"/>
          <w:sz w:val="24"/>
          <w:szCs w:val="24"/>
        </w:rPr>
        <w:t>behavior</w:t>
      </w:r>
      <w:proofErr w:type="spellEnd"/>
      <w:r w:rsidRPr="00D64554">
        <w:rPr>
          <w:rFonts w:asciiTheme="minorHAnsi" w:eastAsia="Calibri" w:hAnsiTheme="minorHAnsi" w:cs="Calibri"/>
          <w:b w:val="0"/>
          <w:bCs w:val="0"/>
          <w:sz w:val="24"/>
          <w:szCs w:val="24"/>
        </w:rPr>
        <w:t>.</w:t>
      </w:r>
    </w:p>
    <w:p w:rsidR="00F95CC5" w:rsidRPr="00D64554" w:rsidRDefault="00F95CC5" w:rsidP="00F95CC5">
      <w:pPr>
        <w:pStyle w:val="7"/>
        <w:numPr>
          <w:ilvl w:val="0"/>
          <w:numId w:val="9"/>
        </w:numPr>
        <w:tabs>
          <w:tab w:val="left" w:pos="0"/>
        </w:tabs>
        <w:spacing w:after="292"/>
        <w:rPr>
          <w:rFonts w:asciiTheme="minorHAnsi" w:eastAsia="Calibri" w:hAnsiTheme="minorHAnsi" w:cs="Calibri"/>
          <w:sz w:val="24"/>
          <w:szCs w:val="24"/>
        </w:rPr>
      </w:pPr>
      <w:r w:rsidRPr="00D64554">
        <w:rPr>
          <w:rFonts w:asciiTheme="minorHAnsi" w:eastAsia="Calibri" w:hAnsiTheme="minorHAnsi" w:cs="Calibri"/>
          <w:sz w:val="24"/>
          <w:szCs w:val="24"/>
        </w:rPr>
        <w:t xml:space="preserve">Big idea 11 – </w:t>
      </w:r>
      <w:r w:rsidRPr="00D64554">
        <w:rPr>
          <w:rFonts w:asciiTheme="minorHAnsi" w:eastAsia="Calibri" w:hAnsiTheme="minorHAnsi" w:cs="Calibri"/>
          <w:b w:val="0"/>
          <w:sz w:val="24"/>
          <w:szCs w:val="24"/>
        </w:rPr>
        <w:t>Carbon footprint summary - reducing your personal carbon footprint.</w:t>
      </w:r>
    </w:p>
    <w:p w:rsidR="00F95CC5" w:rsidRPr="00D64554" w:rsidRDefault="00F95CC5" w:rsidP="00F95CC5">
      <w:pPr>
        <w:pStyle w:val="a"/>
        <w:numPr>
          <w:ilvl w:val="0"/>
          <w:numId w:val="9"/>
        </w:numPr>
        <w:tabs>
          <w:tab w:val="left" w:pos="0"/>
        </w:tabs>
        <w:spacing w:after="292"/>
        <w:rPr>
          <w:rFonts w:asciiTheme="minorHAnsi" w:hAnsiTheme="minorHAnsi"/>
        </w:rPr>
      </w:pPr>
      <w:r w:rsidRPr="00D64554">
        <w:rPr>
          <w:rFonts w:asciiTheme="minorHAnsi" w:eastAsia="Calibri" w:hAnsiTheme="minorHAnsi" w:cs="Calibri"/>
          <w:b/>
          <w:bCs/>
          <w:u w:val="single"/>
        </w:rPr>
        <w:t xml:space="preserve">Exploration and validation </w:t>
      </w:r>
      <w:r w:rsidRPr="00D64554">
        <w:rPr>
          <w:rFonts w:asciiTheme="minorHAnsi" w:eastAsia="Calibri" w:hAnsiTheme="minorHAnsi" w:cs="Calibri"/>
          <w:b/>
          <w:bCs/>
          <w:color w:val="FF0000"/>
        </w:rPr>
        <w:t xml:space="preserve">30 minutes  </w:t>
      </w:r>
    </w:p>
    <w:p w:rsidR="00F95CC5" w:rsidRPr="00D64554" w:rsidRDefault="00F95CC5" w:rsidP="00F95CC5">
      <w:pPr>
        <w:pStyle w:val="a"/>
        <w:spacing w:after="292"/>
        <w:rPr>
          <w:rFonts w:asciiTheme="minorHAnsi" w:eastAsia="Calibri" w:hAnsiTheme="minorHAnsi" w:cs="Calibri"/>
        </w:rPr>
      </w:pPr>
      <w:r w:rsidRPr="00D64554">
        <w:rPr>
          <w:rFonts w:asciiTheme="minorHAnsi" w:eastAsia="Calibri" w:hAnsiTheme="minorHAnsi" w:cs="Calibri"/>
          <w:b/>
          <w:bCs/>
        </w:rPr>
        <w:t>Activity 2: Be the generation of change! Don't ignore young people - they play a key role in combating climate change.</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b/>
          <w:bCs/>
        </w:rPr>
        <w:t xml:space="preserve">The students discuss: </w:t>
      </w:r>
      <w:r w:rsidRPr="00D64554">
        <w:rPr>
          <w:rFonts w:asciiTheme="minorHAnsi" w:eastAsia="Calibri" w:hAnsiTheme="minorHAnsi" w:cs="Calibri"/>
        </w:rPr>
        <w:t>What does your group think? Do you agree?</w:t>
      </w:r>
    </w:p>
    <w:p w:rsidR="00F95CC5" w:rsidRPr="00D64554" w:rsidRDefault="00F95CC5" w:rsidP="00F95CC5">
      <w:pPr>
        <w:pStyle w:val="a"/>
        <w:spacing w:after="292"/>
        <w:rPr>
          <w:rFonts w:asciiTheme="minorHAnsi" w:eastAsia="Calibri" w:hAnsiTheme="minorHAnsi" w:cs="Calibri"/>
        </w:rPr>
      </w:pPr>
      <w:r w:rsidRPr="00D64554">
        <w:rPr>
          <w:rFonts w:asciiTheme="minorHAnsi" w:eastAsia="Calibri" w:hAnsiTheme="minorHAnsi" w:cs="Calibri"/>
        </w:rPr>
        <w:t>Group statement in class discussion</w:t>
      </w:r>
    </w:p>
    <w:p w:rsidR="00F95CC5" w:rsidRPr="00D64554" w:rsidRDefault="00F95CC5" w:rsidP="00F95CC5">
      <w:pPr>
        <w:pStyle w:val="a"/>
        <w:spacing w:after="292"/>
        <w:rPr>
          <w:rFonts w:asciiTheme="minorHAnsi" w:eastAsia="Calibri" w:hAnsiTheme="minorHAnsi" w:cs="Calibri"/>
          <w:color w:val="FF0000"/>
        </w:rPr>
      </w:pPr>
      <w:r w:rsidRPr="00D64554">
        <w:rPr>
          <w:rFonts w:asciiTheme="minorHAnsi" w:eastAsia="Calibri" w:hAnsiTheme="minorHAnsi" w:cs="Calibri"/>
          <w:color w:val="FF0000"/>
        </w:rPr>
        <w:t>The teacher encourages feedback from the class and discussion, what actions can we encourage people to take in the future? How hard will it be?</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b/>
          <w:bCs/>
        </w:rPr>
        <w:t>Activity 3 – Be the Change: A sustainable lifestyle plan group task</w:t>
      </w:r>
    </w:p>
    <w:p w:rsidR="00F95CC5" w:rsidRPr="00D64554" w:rsidRDefault="00F95CC5" w:rsidP="00F95CC5">
      <w:pPr>
        <w:pStyle w:val="a"/>
        <w:spacing w:after="292"/>
        <w:rPr>
          <w:rFonts w:asciiTheme="minorHAnsi" w:eastAsia="Calibri" w:hAnsiTheme="minorHAnsi" w:cs="Calibri"/>
        </w:rPr>
      </w:pPr>
      <w:r w:rsidRPr="00D64554">
        <w:rPr>
          <w:rFonts w:asciiTheme="minorHAnsi" w:eastAsia="Calibri" w:hAnsiTheme="minorHAnsi" w:cs="Calibri"/>
        </w:rPr>
        <w:t xml:space="preserve">Make an action plan with a basic idea - persuading people to change their carbon footprint. For the first stage of the action, create a slogan that provokes change in people. Write your suggestions on the flipchart sheet. When you are ready, present ideas to the </w:t>
      </w:r>
      <w:r w:rsidR="00D64554" w:rsidRPr="00D64554">
        <w:rPr>
          <w:rFonts w:asciiTheme="minorHAnsi" w:eastAsia="Calibri" w:hAnsiTheme="minorHAnsi" w:cs="Calibri"/>
        </w:rPr>
        <w:t>class. Think</w:t>
      </w:r>
      <w:r w:rsidRPr="00D64554">
        <w:rPr>
          <w:rFonts w:asciiTheme="minorHAnsi" w:eastAsia="Calibri" w:hAnsiTheme="minorHAnsi" w:cs="Calibri"/>
        </w:rPr>
        <w:t xml:space="preserve"> about the </w:t>
      </w:r>
      <w:r w:rsidR="00D64554" w:rsidRPr="00D64554">
        <w:rPr>
          <w:rFonts w:asciiTheme="minorHAnsi" w:eastAsia="Calibri" w:hAnsiTheme="minorHAnsi" w:cs="Calibri"/>
        </w:rPr>
        <w:t>behaviours</w:t>
      </w:r>
      <w:r w:rsidRPr="00D64554">
        <w:rPr>
          <w:rFonts w:asciiTheme="minorHAnsi" w:eastAsia="Calibri" w:hAnsiTheme="minorHAnsi" w:cs="Calibri"/>
        </w:rPr>
        <w:t xml:space="preserve"> of the target groups you seek</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rPr>
        <w:t>• Home energy consumption / Transport / Personal habits: User Choice / Recycling Habits;</w:t>
      </w:r>
    </w:p>
    <w:p w:rsidR="00F95CC5" w:rsidRPr="00D64554" w:rsidRDefault="00F95CC5" w:rsidP="00F95CC5">
      <w:pPr>
        <w:pStyle w:val="a"/>
        <w:spacing w:after="292"/>
        <w:rPr>
          <w:rFonts w:asciiTheme="minorHAnsi" w:hAnsiTheme="minorHAnsi"/>
        </w:rPr>
      </w:pPr>
      <w:r w:rsidRPr="00D64554">
        <w:rPr>
          <w:rFonts w:asciiTheme="minorHAnsi" w:eastAsia="Calibri" w:hAnsiTheme="minorHAnsi" w:cs="Calibri"/>
          <w:b/>
          <w:bCs/>
        </w:rPr>
        <w:t>Include in your plan of action:</w:t>
      </w:r>
    </w:p>
    <w:p w:rsidR="00F95CC5" w:rsidRPr="00D64554" w:rsidRDefault="00F95CC5" w:rsidP="00F95CC5">
      <w:pPr>
        <w:pStyle w:val="5"/>
        <w:tabs>
          <w:tab w:val="left" w:pos="0"/>
        </w:tabs>
        <w:spacing w:after="292"/>
        <w:jc w:val="left"/>
        <w:rPr>
          <w:rFonts w:asciiTheme="minorHAnsi" w:eastAsia="Calibri" w:hAnsiTheme="minorHAnsi" w:cs="Calibri"/>
          <w:b w:val="0"/>
          <w:bCs w:val="0"/>
          <w:sz w:val="24"/>
          <w:szCs w:val="24"/>
        </w:rPr>
      </w:pPr>
      <w:r w:rsidRPr="00D64554">
        <w:rPr>
          <w:rFonts w:asciiTheme="minorHAnsi" w:eastAsia="Calibri" w:hAnsiTheme="minorHAnsi" w:cs="Calibri"/>
          <w:b w:val="0"/>
          <w:bCs w:val="0"/>
          <w:sz w:val="24"/>
          <w:szCs w:val="24"/>
        </w:rPr>
        <w:t>A slogan for social networks</w:t>
      </w:r>
    </w:p>
    <w:p w:rsidR="00F95CC5" w:rsidRPr="00D64554" w:rsidRDefault="00F95CC5" w:rsidP="00F95CC5">
      <w:pPr>
        <w:pStyle w:val="5"/>
        <w:tabs>
          <w:tab w:val="left" w:pos="0"/>
        </w:tabs>
        <w:spacing w:after="292"/>
        <w:jc w:val="left"/>
        <w:rPr>
          <w:rFonts w:asciiTheme="minorHAnsi" w:eastAsia="Calibri" w:hAnsiTheme="minorHAnsi" w:cs="Calibri"/>
          <w:b w:val="0"/>
          <w:bCs w:val="0"/>
          <w:sz w:val="24"/>
          <w:szCs w:val="24"/>
        </w:rPr>
      </w:pPr>
      <w:r w:rsidRPr="00D64554">
        <w:rPr>
          <w:rFonts w:asciiTheme="minorHAnsi" w:eastAsia="Calibri" w:hAnsiTheme="minorHAnsi" w:cs="Calibri"/>
          <w:b w:val="0"/>
          <w:bCs w:val="0"/>
          <w:sz w:val="24"/>
          <w:szCs w:val="24"/>
        </w:rPr>
        <w:t>Competition on social networks</w:t>
      </w:r>
    </w:p>
    <w:p w:rsidR="00F95CC5" w:rsidRPr="00D64554" w:rsidRDefault="00F95CC5" w:rsidP="00F95CC5">
      <w:pPr>
        <w:pStyle w:val="5"/>
        <w:tabs>
          <w:tab w:val="left" w:pos="0"/>
        </w:tabs>
        <w:spacing w:after="292"/>
        <w:jc w:val="left"/>
        <w:rPr>
          <w:rFonts w:asciiTheme="minorHAnsi" w:eastAsia="Calibri" w:hAnsiTheme="minorHAnsi" w:cs="Calibri"/>
          <w:b w:val="0"/>
          <w:bCs w:val="0"/>
          <w:sz w:val="24"/>
          <w:szCs w:val="24"/>
        </w:rPr>
      </w:pPr>
      <w:r w:rsidRPr="00D64554">
        <w:rPr>
          <w:rFonts w:asciiTheme="minorHAnsi" w:eastAsia="Calibri" w:hAnsiTheme="minorHAnsi" w:cs="Calibri"/>
          <w:b w:val="0"/>
          <w:bCs w:val="0"/>
          <w:sz w:val="24"/>
          <w:szCs w:val="24"/>
        </w:rPr>
        <w:t>YouTube Advertising Ideas - This can play out as a scene</w:t>
      </w:r>
    </w:p>
    <w:p w:rsidR="00F95CC5" w:rsidRPr="00D64554" w:rsidRDefault="00F95CC5" w:rsidP="00F95CC5">
      <w:pPr>
        <w:pStyle w:val="5"/>
        <w:tabs>
          <w:tab w:val="left" w:pos="0"/>
        </w:tabs>
        <w:spacing w:after="292"/>
        <w:jc w:val="left"/>
        <w:rPr>
          <w:rFonts w:asciiTheme="minorHAnsi" w:eastAsia="Calibri" w:hAnsiTheme="minorHAnsi" w:cs="Calibri"/>
          <w:b w:val="0"/>
          <w:bCs w:val="0"/>
          <w:sz w:val="24"/>
          <w:szCs w:val="24"/>
        </w:rPr>
      </w:pPr>
      <w:r w:rsidRPr="00D64554">
        <w:rPr>
          <w:rFonts w:asciiTheme="minorHAnsi" w:eastAsia="Calibri" w:hAnsiTheme="minorHAnsi" w:cs="Calibri"/>
          <w:b w:val="0"/>
          <w:bCs w:val="0"/>
          <w:sz w:val="24"/>
          <w:szCs w:val="24"/>
        </w:rPr>
        <w:t>A poster urging people to change their habits.</w:t>
      </w:r>
    </w:p>
    <w:p w:rsidR="00F95CC5" w:rsidRPr="00D64554" w:rsidRDefault="00F95CC5" w:rsidP="00F95CC5">
      <w:pPr>
        <w:pStyle w:val="5"/>
        <w:numPr>
          <w:ilvl w:val="0"/>
          <w:numId w:val="0"/>
        </w:numPr>
        <w:tabs>
          <w:tab w:val="left" w:pos="0"/>
        </w:tabs>
        <w:spacing w:after="292"/>
        <w:jc w:val="left"/>
        <w:rPr>
          <w:rFonts w:asciiTheme="minorHAnsi" w:eastAsia="Calibri" w:hAnsiTheme="minorHAnsi" w:cs="Calibri"/>
          <w:b w:val="0"/>
          <w:bCs w:val="0"/>
          <w:sz w:val="24"/>
          <w:szCs w:val="24"/>
        </w:rPr>
      </w:pPr>
      <w:r w:rsidRPr="00D64554">
        <w:rPr>
          <w:rFonts w:asciiTheme="minorHAnsi" w:eastAsia="Calibri" w:hAnsiTheme="minorHAnsi" w:cs="Calibri"/>
          <w:b w:val="0"/>
          <w:bCs w:val="0"/>
          <w:sz w:val="24"/>
          <w:szCs w:val="24"/>
        </w:rPr>
        <w:t>The teacher traverses between groups and offers help. This topic can be extended to 2 or more hours of study.</w:t>
      </w:r>
    </w:p>
    <w:p w:rsidR="00F95CC5" w:rsidRPr="00D64554" w:rsidRDefault="00F95CC5" w:rsidP="00F95CC5">
      <w:pPr>
        <w:pStyle w:val="5"/>
        <w:numPr>
          <w:ilvl w:val="0"/>
          <w:numId w:val="0"/>
        </w:numPr>
        <w:tabs>
          <w:tab w:val="left" w:pos="0"/>
        </w:tabs>
        <w:spacing w:after="292"/>
        <w:jc w:val="left"/>
        <w:rPr>
          <w:rFonts w:asciiTheme="minorHAnsi" w:eastAsia="Calibri" w:hAnsiTheme="minorHAnsi" w:cs="Calibri"/>
          <w:b w:val="0"/>
          <w:bCs w:val="0"/>
          <w:sz w:val="24"/>
          <w:szCs w:val="24"/>
        </w:rPr>
      </w:pPr>
      <w:r w:rsidRPr="00D64554">
        <w:rPr>
          <w:rFonts w:asciiTheme="minorHAnsi" w:eastAsia="Calibri" w:hAnsiTheme="minorHAnsi" w:cs="Calibri"/>
          <w:b w:val="0"/>
          <w:bCs w:val="0"/>
          <w:sz w:val="24"/>
          <w:szCs w:val="24"/>
        </w:rPr>
        <w:t>The students can comment on each other's presentations with the class / group.</w:t>
      </w:r>
    </w:p>
    <w:p w:rsidR="00F95CC5" w:rsidRPr="00D64554" w:rsidRDefault="00F95CC5" w:rsidP="00F95CC5">
      <w:pPr>
        <w:pStyle w:val="5"/>
        <w:numPr>
          <w:ilvl w:val="0"/>
          <w:numId w:val="0"/>
        </w:numPr>
        <w:tabs>
          <w:tab w:val="left" w:pos="0"/>
        </w:tabs>
        <w:spacing w:after="292"/>
        <w:jc w:val="left"/>
        <w:rPr>
          <w:rFonts w:asciiTheme="minorHAnsi" w:hAnsiTheme="minorHAnsi"/>
          <w:sz w:val="24"/>
          <w:szCs w:val="24"/>
        </w:rPr>
      </w:pPr>
      <w:r w:rsidRPr="00D64554">
        <w:rPr>
          <w:rFonts w:asciiTheme="minorHAnsi" w:eastAsia="Calibri" w:hAnsiTheme="minorHAnsi" w:cs="Calibri"/>
          <w:sz w:val="24"/>
          <w:szCs w:val="24"/>
          <w:u w:val="single"/>
        </w:rPr>
        <w:t>Conclusion and time for reflection</w:t>
      </w:r>
    </w:p>
    <w:p w:rsidR="00F95CC5" w:rsidRPr="00D64554" w:rsidRDefault="00F95CC5" w:rsidP="00F95CC5">
      <w:pPr>
        <w:pStyle w:val="a"/>
        <w:tabs>
          <w:tab w:val="left" w:pos="0"/>
        </w:tabs>
        <w:spacing w:after="292"/>
        <w:rPr>
          <w:rFonts w:asciiTheme="minorHAnsi" w:hAnsiTheme="minorHAnsi"/>
        </w:rPr>
      </w:pPr>
      <w:r w:rsidRPr="00D64554">
        <w:rPr>
          <w:rFonts w:asciiTheme="minorHAnsi" w:hAnsiTheme="minorHAnsi"/>
        </w:rPr>
        <w:t>To what extent are the following entities important in tackling climate change? (mark with a number from 0-10)</w:t>
      </w:r>
    </w:p>
    <w:p w:rsidR="00F95CC5" w:rsidRPr="00D64554" w:rsidRDefault="00F95CC5" w:rsidP="00F95CC5">
      <w:pPr>
        <w:pStyle w:val="a"/>
        <w:numPr>
          <w:ilvl w:val="0"/>
          <w:numId w:val="10"/>
        </w:numPr>
        <w:tabs>
          <w:tab w:val="left" w:pos="0"/>
        </w:tabs>
        <w:spacing w:after="292"/>
        <w:rPr>
          <w:rFonts w:asciiTheme="minorHAnsi" w:hAnsiTheme="minorHAnsi"/>
        </w:rPr>
      </w:pPr>
      <w:r w:rsidRPr="00D64554">
        <w:rPr>
          <w:rFonts w:asciiTheme="minorHAnsi" w:hAnsiTheme="minorHAnsi"/>
        </w:rPr>
        <w:t xml:space="preserve">Groups and organizations – </w:t>
      </w:r>
    </w:p>
    <w:p w:rsidR="00F95CC5" w:rsidRPr="00D64554" w:rsidRDefault="00F95CC5" w:rsidP="00F95CC5">
      <w:pPr>
        <w:pStyle w:val="a"/>
        <w:numPr>
          <w:ilvl w:val="0"/>
          <w:numId w:val="10"/>
        </w:numPr>
        <w:tabs>
          <w:tab w:val="left" w:pos="0"/>
        </w:tabs>
        <w:spacing w:after="292"/>
        <w:rPr>
          <w:rFonts w:asciiTheme="minorHAnsi" w:hAnsiTheme="minorHAnsi"/>
        </w:rPr>
      </w:pPr>
      <w:r w:rsidRPr="00D64554">
        <w:rPr>
          <w:rFonts w:asciiTheme="minorHAnsi" w:hAnsiTheme="minorHAnsi"/>
        </w:rPr>
        <w:t xml:space="preserve">Governments – </w:t>
      </w:r>
    </w:p>
    <w:p w:rsidR="00F95CC5" w:rsidRPr="00D64554" w:rsidRDefault="00F95CC5" w:rsidP="00F95CC5">
      <w:pPr>
        <w:pStyle w:val="a"/>
        <w:numPr>
          <w:ilvl w:val="0"/>
          <w:numId w:val="10"/>
        </w:numPr>
        <w:tabs>
          <w:tab w:val="left" w:pos="0"/>
        </w:tabs>
        <w:spacing w:after="292"/>
        <w:rPr>
          <w:rFonts w:asciiTheme="minorHAnsi" w:hAnsiTheme="minorHAnsi"/>
        </w:rPr>
      </w:pPr>
      <w:r w:rsidRPr="00D64554">
        <w:rPr>
          <w:rFonts w:asciiTheme="minorHAnsi" w:eastAsia="Calibri" w:hAnsiTheme="minorHAnsi" w:cs="Calibri"/>
        </w:rPr>
        <w:t xml:space="preserve">Persons - </w:t>
      </w:r>
    </w:p>
    <w:p w:rsidR="00F95CC5" w:rsidRPr="00D64554" w:rsidRDefault="00F95CC5" w:rsidP="00F95CC5">
      <w:pPr>
        <w:pStyle w:val="a"/>
        <w:spacing w:after="292"/>
        <w:rPr>
          <w:rFonts w:asciiTheme="minorHAnsi" w:hAnsiTheme="minorHAnsi"/>
        </w:rPr>
      </w:pPr>
      <w:r w:rsidRPr="00D64554">
        <w:rPr>
          <w:rFonts w:asciiTheme="minorHAnsi" w:hAnsiTheme="minorHAnsi"/>
        </w:rPr>
        <w:t>Why?</w:t>
      </w:r>
    </w:p>
    <w:p w:rsidR="00380AD7" w:rsidRPr="00D64554" w:rsidRDefault="00380AD7"/>
    <w:sectPr w:rsidR="00380AD7" w:rsidRPr="00D64554" w:rsidSect="00380A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Garamond">
    <w:altName w:val="Times New Roman"/>
    <w:panose1 w:val="00000000000000000000"/>
    <w:charset w:val="00"/>
    <w:family w:val="roman"/>
    <w:notTrueType/>
    <w:pitch w:val="default"/>
  </w:font>
  <w:font w:name="Abadi MT Condensed Ligh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2CA2"/>
    <w:multiLevelType w:val="multilevel"/>
    <w:tmpl w:val="0F1034DC"/>
    <w:lvl w:ilvl="0">
      <w:start w:val="1"/>
      <w:numFmt w:val="bullet"/>
      <w:suff w:val="nothing"/>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9790A21"/>
    <w:multiLevelType w:val="hybridMultilevel"/>
    <w:tmpl w:val="90EC4D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0914BB"/>
    <w:multiLevelType w:val="multilevel"/>
    <w:tmpl w:val="1A302808"/>
    <w:lvl w:ilvl="0">
      <w:start w:val="1"/>
      <w:numFmt w:val="bullet"/>
      <w:suff w:val="nothing"/>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7914752"/>
    <w:multiLevelType w:val="multilevel"/>
    <w:tmpl w:val="C492D21E"/>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4D3C42AE"/>
    <w:multiLevelType w:val="multilevel"/>
    <w:tmpl w:val="9D66F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FFB0640"/>
    <w:multiLevelType w:val="hybridMultilevel"/>
    <w:tmpl w:val="E0465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3820BF"/>
    <w:multiLevelType w:val="hybridMultilevel"/>
    <w:tmpl w:val="0A024F4E"/>
    <w:lvl w:ilvl="0" w:tplc="C854ED2A">
      <w:start w:val="1"/>
      <w:numFmt w:val="bullet"/>
      <w:lvlText w:val="•"/>
      <w:lvlJc w:val="left"/>
      <w:pPr>
        <w:tabs>
          <w:tab w:val="num" w:pos="720"/>
        </w:tabs>
        <w:ind w:left="720" w:hanging="360"/>
      </w:pPr>
      <w:rPr>
        <w:rFonts w:ascii="Arial" w:hAnsi="Arial" w:hint="default"/>
      </w:rPr>
    </w:lvl>
    <w:lvl w:ilvl="1" w:tplc="021895FA" w:tentative="1">
      <w:start w:val="1"/>
      <w:numFmt w:val="bullet"/>
      <w:lvlText w:val="•"/>
      <w:lvlJc w:val="left"/>
      <w:pPr>
        <w:tabs>
          <w:tab w:val="num" w:pos="1440"/>
        </w:tabs>
        <w:ind w:left="1440" w:hanging="360"/>
      </w:pPr>
      <w:rPr>
        <w:rFonts w:ascii="Arial" w:hAnsi="Arial" w:hint="default"/>
      </w:rPr>
    </w:lvl>
    <w:lvl w:ilvl="2" w:tplc="28245D44" w:tentative="1">
      <w:start w:val="1"/>
      <w:numFmt w:val="bullet"/>
      <w:lvlText w:val="•"/>
      <w:lvlJc w:val="left"/>
      <w:pPr>
        <w:tabs>
          <w:tab w:val="num" w:pos="2160"/>
        </w:tabs>
        <w:ind w:left="2160" w:hanging="360"/>
      </w:pPr>
      <w:rPr>
        <w:rFonts w:ascii="Arial" w:hAnsi="Arial" w:hint="default"/>
      </w:rPr>
    </w:lvl>
    <w:lvl w:ilvl="3" w:tplc="774E4FCA" w:tentative="1">
      <w:start w:val="1"/>
      <w:numFmt w:val="bullet"/>
      <w:lvlText w:val="•"/>
      <w:lvlJc w:val="left"/>
      <w:pPr>
        <w:tabs>
          <w:tab w:val="num" w:pos="2880"/>
        </w:tabs>
        <w:ind w:left="2880" w:hanging="360"/>
      </w:pPr>
      <w:rPr>
        <w:rFonts w:ascii="Arial" w:hAnsi="Arial" w:hint="default"/>
      </w:rPr>
    </w:lvl>
    <w:lvl w:ilvl="4" w:tplc="68DC49FC" w:tentative="1">
      <w:start w:val="1"/>
      <w:numFmt w:val="bullet"/>
      <w:lvlText w:val="•"/>
      <w:lvlJc w:val="left"/>
      <w:pPr>
        <w:tabs>
          <w:tab w:val="num" w:pos="3600"/>
        </w:tabs>
        <w:ind w:left="3600" w:hanging="360"/>
      </w:pPr>
      <w:rPr>
        <w:rFonts w:ascii="Arial" w:hAnsi="Arial" w:hint="default"/>
      </w:rPr>
    </w:lvl>
    <w:lvl w:ilvl="5" w:tplc="98821A00" w:tentative="1">
      <w:start w:val="1"/>
      <w:numFmt w:val="bullet"/>
      <w:lvlText w:val="•"/>
      <w:lvlJc w:val="left"/>
      <w:pPr>
        <w:tabs>
          <w:tab w:val="num" w:pos="4320"/>
        </w:tabs>
        <w:ind w:left="4320" w:hanging="360"/>
      </w:pPr>
      <w:rPr>
        <w:rFonts w:ascii="Arial" w:hAnsi="Arial" w:hint="default"/>
      </w:rPr>
    </w:lvl>
    <w:lvl w:ilvl="6" w:tplc="CC6AA562" w:tentative="1">
      <w:start w:val="1"/>
      <w:numFmt w:val="bullet"/>
      <w:lvlText w:val="•"/>
      <w:lvlJc w:val="left"/>
      <w:pPr>
        <w:tabs>
          <w:tab w:val="num" w:pos="5040"/>
        </w:tabs>
        <w:ind w:left="5040" w:hanging="360"/>
      </w:pPr>
      <w:rPr>
        <w:rFonts w:ascii="Arial" w:hAnsi="Arial" w:hint="default"/>
      </w:rPr>
    </w:lvl>
    <w:lvl w:ilvl="7" w:tplc="42146F0A" w:tentative="1">
      <w:start w:val="1"/>
      <w:numFmt w:val="bullet"/>
      <w:lvlText w:val="•"/>
      <w:lvlJc w:val="left"/>
      <w:pPr>
        <w:tabs>
          <w:tab w:val="num" w:pos="5760"/>
        </w:tabs>
        <w:ind w:left="5760" w:hanging="360"/>
      </w:pPr>
      <w:rPr>
        <w:rFonts w:ascii="Arial" w:hAnsi="Arial" w:hint="default"/>
      </w:rPr>
    </w:lvl>
    <w:lvl w:ilvl="8" w:tplc="36D4D97C" w:tentative="1">
      <w:start w:val="1"/>
      <w:numFmt w:val="bullet"/>
      <w:lvlText w:val="•"/>
      <w:lvlJc w:val="left"/>
      <w:pPr>
        <w:tabs>
          <w:tab w:val="num" w:pos="6480"/>
        </w:tabs>
        <w:ind w:left="6480" w:hanging="360"/>
      </w:pPr>
      <w:rPr>
        <w:rFonts w:ascii="Arial" w:hAnsi="Arial" w:hint="default"/>
      </w:rPr>
    </w:lvl>
  </w:abstractNum>
  <w:abstractNum w:abstractNumId="7">
    <w:nsid w:val="6AB31F15"/>
    <w:multiLevelType w:val="hybridMultilevel"/>
    <w:tmpl w:val="5E7041B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FC191A"/>
    <w:multiLevelType w:val="hybridMultilevel"/>
    <w:tmpl w:val="6450B176"/>
    <w:lvl w:ilvl="0" w:tplc="947247D0">
      <w:start w:val="1"/>
      <w:numFmt w:val="bullet"/>
      <w:lvlText w:val="•"/>
      <w:lvlJc w:val="left"/>
      <w:pPr>
        <w:tabs>
          <w:tab w:val="num" w:pos="720"/>
        </w:tabs>
        <w:ind w:left="720" w:hanging="360"/>
      </w:pPr>
      <w:rPr>
        <w:rFonts w:ascii="Arial" w:hAnsi="Arial" w:hint="default"/>
      </w:rPr>
    </w:lvl>
    <w:lvl w:ilvl="1" w:tplc="86D62A8E" w:tentative="1">
      <w:start w:val="1"/>
      <w:numFmt w:val="bullet"/>
      <w:lvlText w:val="•"/>
      <w:lvlJc w:val="left"/>
      <w:pPr>
        <w:tabs>
          <w:tab w:val="num" w:pos="1440"/>
        </w:tabs>
        <w:ind w:left="1440" w:hanging="360"/>
      </w:pPr>
      <w:rPr>
        <w:rFonts w:ascii="Arial" w:hAnsi="Arial" w:hint="default"/>
      </w:rPr>
    </w:lvl>
    <w:lvl w:ilvl="2" w:tplc="F8626ACA" w:tentative="1">
      <w:start w:val="1"/>
      <w:numFmt w:val="bullet"/>
      <w:lvlText w:val="•"/>
      <w:lvlJc w:val="left"/>
      <w:pPr>
        <w:tabs>
          <w:tab w:val="num" w:pos="2160"/>
        </w:tabs>
        <w:ind w:left="2160" w:hanging="360"/>
      </w:pPr>
      <w:rPr>
        <w:rFonts w:ascii="Arial" w:hAnsi="Arial" w:hint="default"/>
      </w:rPr>
    </w:lvl>
    <w:lvl w:ilvl="3" w:tplc="52B432EE" w:tentative="1">
      <w:start w:val="1"/>
      <w:numFmt w:val="bullet"/>
      <w:lvlText w:val="•"/>
      <w:lvlJc w:val="left"/>
      <w:pPr>
        <w:tabs>
          <w:tab w:val="num" w:pos="2880"/>
        </w:tabs>
        <w:ind w:left="2880" w:hanging="360"/>
      </w:pPr>
      <w:rPr>
        <w:rFonts w:ascii="Arial" w:hAnsi="Arial" w:hint="default"/>
      </w:rPr>
    </w:lvl>
    <w:lvl w:ilvl="4" w:tplc="63D8C22C" w:tentative="1">
      <w:start w:val="1"/>
      <w:numFmt w:val="bullet"/>
      <w:lvlText w:val="•"/>
      <w:lvlJc w:val="left"/>
      <w:pPr>
        <w:tabs>
          <w:tab w:val="num" w:pos="3600"/>
        </w:tabs>
        <w:ind w:left="3600" w:hanging="360"/>
      </w:pPr>
      <w:rPr>
        <w:rFonts w:ascii="Arial" w:hAnsi="Arial" w:hint="default"/>
      </w:rPr>
    </w:lvl>
    <w:lvl w:ilvl="5" w:tplc="B816CC2A" w:tentative="1">
      <w:start w:val="1"/>
      <w:numFmt w:val="bullet"/>
      <w:lvlText w:val="•"/>
      <w:lvlJc w:val="left"/>
      <w:pPr>
        <w:tabs>
          <w:tab w:val="num" w:pos="4320"/>
        </w:tabs>
        <w:ind w:left="4320" w:hanging="360"/>
      </w:pPr>
      <w:rPr>
        <w:rFonts w:ascii="Arial" w:hAnsi="Arial" w:hint="default"/>
      </w:rPr>
    </w:lvl>
    <w:lvl w:ilvl="6" w:tplc="1E144838" w:tentative="1">
      <w:start w:val="1"/>
      <w:numFmt w:val="bullet"/>
      <w:lvlText w:val="•"/>
      <w:lvlJc w:val="left"/>
      <w:pPr>
        <w:tabs>
          <w:tab w:val="num" w:pos="5040"/>
        </w:tabs>
        <w:ind w:left="5040" w:hanging="360"/>
      </w:pPr>
      <w:rPr>
        <w:rFonts w:ascii="Arial" w:hAnsi="Arial" w:hint="default"/>
      </w:rPr>
    </w:lvl>
    <w:lvl w:ilvl="7" w:tplc="DDAEDA1E" w:tentative="1">
      <w:start w:val="1"/>
      <w:numFmt w:val="bullet"/>
      <w:lvlText w:val="•"/>
      <w:lvlJc w:val="left"/>
      <w:pPr>
        <w:tabs>
          <w:tab w:val="num" w:pos="5760"/>
        </w:tabs>
        <w:ind w:left="5760" w:hanging="360"/>
      </w:pPr>
      <w:rPr>
        <w:rFonts w:ascii="Arial" w:hAnsi="Arial" w:hint="default"/>
      </w:rPr>
    </w:lvl>
    <w:lvl w:ilvl="8" w:tplc="415CC93A" w:tentative="1">
      <w:start w:val="1"/>
      <w:numFmt w:val="bullet"/>
      <w:lvlText w:val="•"/>
      <w:lvlJc w:val="left"/>
      <w:pPr>
        <w:tabs>
          <w:tab w:val="num" w:pos="6480"/>
        </w:tabs>
        <w:ind w:left="6480" w:hanging="360"/>
      </w:pPr>
      <w:rPr>
        <w:rFonts w:ascii="Arial" w:hAnsi="Arial" w:hint="default"/>
      </w:rPr>
    </w:lvl>
  </w:abstractNum>
  <w:abstractNum w:abstractNumId="9">
    <w:nsid w:val="783D1ADB"/>
    <w:multiLevelType w:val="hybridMultilevel"/>
    <w:tmpl w:val="CE4A6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9"/>
  </w:num>
  <w:num w:numId="5">
    <w:abstractNumId w:val="7"/>
  </w:num>
  <w:num w:numId="6">
    <w:abstractNumId w:val="6"/>
  </w:num>
  <w:num w:numId="7">
    <w:abstractNumId w:val="3"/>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AD7"/>
    <w:rsid w:val="000B6EF3"/>
    <w:rsid w:val="00216ED5"/>
    <w:rsid w:val="002D649C"/>
    <w:rsid w:val="00380AD7"/>
    <w:rsid w:val="00517B2F"/>
    <w:rsid w:val="005F477A"/>
    <w:rsid w:val="00666EE7"/>
    <w:rsid w:val="00673E2B"/>
    <w:rsid w:val="007757F0"/>
    <w:rsid w:val="008457AE"/>
    <w:rsid w:val="00932AFE"/>
    <w:rsid w:val="00B70CBD"/>
    <w:rsid w:val="00D64554"/>
    <w:rsid w:val="00EB55FD"/>
    <w:rsid w:val="00F95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72813F-889A-4D57-8F9B-F13DD11A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D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80AD7"/>
    <w:pPr>
      <w:keepNext/>
      <w:outlineLvl w:val="1"/>
    </w:pPr>
    <w:rPr>
      <w:b/>
      <w:bCs/>
      <w:sz w:val="20"/>
    </w:rPr>
  </w:style>
  <w:style w:type="paragraph" w:styleId="Heading5">
    <w:name w:val="heading 5"/>
    <w:basedOn w:val="Normal"/>
    <w:next w:val="Normal"/>
    <w:link w:val="Heading5Char"/>
    <w:qFormat/>
    <w:rsid w:val="00380AD7"/>
    <w:pPr>
      <w:keepNext/>
      <w:jc w:val="center"/>
      <w:outlineLvl w:val="4"/>
    </w:pPr>
    <w:rPr>
      <w:rFonts w:ascii="AGaramond" w:hAnsi="AGaramond"/>
      <w:b/>
      <w:bCs/>
      <w:sz w:val="28"/>
    </w:rPr>
  </w:style>
  <w:style w:type="paragraph" w:styleId="Heading7">
    <w:name w:val="heading 7"/>
    <w:basedOn w:val="Normal"/>
    <w:next w:val="Normal"/>
    <w:link w:val="Heading7Char"/>
    <w:qFormat/>
    <w:rsid w:val="00380AD7"/>
    <w:pPr>
      <w:keepNext/>
      <w:jc w:val="both"/>
      <w:outlineLvl w:val="6"/>
    </w:pPr>
    <w:rPr>
      <w:rFonts w:ascii="Abadi MT Condensed Light" w:hAnsi="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80AD7"/>
    <w:rPr>
      <w:rFonts w:ascii="Times New Roman" w:eastAsia="Times New Roman" w:hAnsi="Times New Roman" w:cs="Times New Roman"/>
      <w:b/>
      <w:bCs/>
      <w:sz w:val="20"/>
      <w:szCs w:val="24"/>
    </w:rPr>
  </w:style>
  <w:style w:type="character" w:customStyle="1" w:styleId="Heading5Char">
    <w:name w:val="Heading 5 Char"/>
    <w:basedOn w:val="DefaultParagraphFont"/>
    <w:link w:val="Heading5"/>
    <w:rsid w:val="00380AD7"/>
    <w:rPr>
      <w:rFonts w:ascii="AGaramond" w:eastAsia="Times New Roman" w:hAnsi="AGaramond" w:cs="Times New Roman"/>
      <w:b/>
      <w:bCs/>
      <w:sz w:val="28"/>
      <w:szCs w:val="24"/>
    </w:rPr>
  </w:style>
  <w:style w:type="character" w:customStyle="1" w:styleId="Heading7Char">
    <w:name w:val="Heading 7 Char"/>
    <w:basedOn w:val="DefaultParagraphFont"/>
    <w:link w:val="Heading7"/>
    <w:rsid w:val="00380AD7"/>
    <w:rPr>
      <w:rFonts w:ascii="Abadi MT Condensed Light" w:eastAsia="Times New Roman" w:hAnsi="Abadi MT Condensed Light" w:cs="Times New Roman"/>
      <w:b/>
      <w:bCs/>
      <w:sz w:val="16"/>
      <w:szCs w:val="15"/>
    </w:rPr>
  </w:style>
  <w:style w:type="paragraph" w:styleId="ListParagraph">
    <w:name w:val="List Paragraph"/>
    <w:basedOn w:val="Normal"/>
    <w:uiPriority w:val="34"/>
    <w:qFormat/>
    <w:rsid w:val="00380AD7"/>
    <w:pPr>
      <w:ind w:left="720"/>
      <w:contextualSpacing/>
    </w:pPr>
    <w:rPr>
      <w:rFonts w:ascii="Calibri" w:eastAsia="Calibri" w:hAnsi="Calibri"/>
      <w:szCs w:val="22"/>
    </w:rPr>
  </w:style>
  <w:style w:type="paragraph" w:styleId="NormalWeb">
    <w:name w:val="Normal (Web)"/>
    <w:basedOn w:val="Normal"/>
    <w:uiPriority w:val="99"/>
    <w:semiHidden/>
    <w:unhideWhenUsed/>
    <w:rsid w:val="008457AE"/>
    <w:pPr>
      <w:spacing w:before="100" w:beforeAutospacing="1" w:after="100" w:afterAutospacing="1"/>
    </w:pPr>
    <w:rPr>
      <w:lang w:eastAsia="en-GB"/>
    </w:rPr>
  </w:style>
  <w:style w:type="paragraph" w:customStyle="1" w:styleId="a">
    <w:name w:val="По подразбиране"/>
    <w:rsid w:val="00F95CC5"/>
    <w:pPr>
      <w:tabs>
        <w:tab w:val="left" w:pos="720"/>
      </w:tabs>
      <w:suppressAutoHyphens/>
      <w:spacing w:after="0" w:line="100" w:lineRule="atLeast"/>
    </w:pPr>
    <w:rPr>
      <w:rFonts w:ascii="Times New Roman" w:eastAsia="Times New Roman" w:hAnsi="Times New Roman" w:cs="Times New Roman"/>
      <w:color w:val="000000"/>
      <w:sz w:val="24"/>
      <w:szCs w:val="24"/>
      <w:lang w:eastAsia="zh-CN" w:bidi="hi-IN"/>
    </w:rPr>
  </w:style>
  <w:style w:type="paragraph" w:customStyle="1" w:styleId="2">
    <w:name w:val="Заглавие 2"/>
    <w:basedOn w:val="a"/>
    <w:next w:val="Normal"/>
    <w:rsid w:val="00F95CC5"/>
    <w:pPr>
      <w:keepNext/>
      <w:numPr>
        <w:ilvl w:val="1"/>
        <w:numId w:val="7"/>
      </w:numPr>
      <w:outlineLvl w:val="1"/>
    </w:pPr>
    <w:rPr>
      <w:b/>
      <w:bCs/>
      <w:i/>
      <w:iCs/>
      <w:sz w:val="20"/>
      <w:szCs w:val="20"/>
    </w:rPr>
  </w:style>
  <w:style w:type="paragraph" w:customStyle="1" w:styleId="5">
    <w:name w:val="Заглавие 5"/>
    <w:basedOn w:val="a"/>
    <w:next w:val="Normal"/>
    <w:rsid w:val="00F95CC5"/>
    <w:pPr>
      <w:keepNext/>
      <w:numPr>
        <w:ilvl w:val="4"/>
        <w:numId w:val="7"/>
      </w:numPr>
      <w:jc w:val="center"/>
      <w:outlineLvl w:val="4"/>
    </w:pPr>
    <w:rPr>
      <w:rFonts w:ascii="AGaramond" w:eastAsia="AGaramond" w:hAnsi="AGaramond" w:cs="AGaramond"/>
      <w:b/>
      <w:bCs/>
      <w:sz w:val="28"/>
      <w:szCs w:val="28"/>
    </w:rPr>
  </w:style>
  <w:style w:type="paragraph" w:customStyle="1" w:styleId="7">
    <w:name w:val="Заглавие 7"/>
    <w:basedOn w:val="a"/>
    <w:next w:val="Normal"/>
    <w:rsid w:val="00F95CC5"/>
    <w:pPr>
      <w:keepNext/>
      <w:numPr>
        <w:ilvl w:val="6"/>
        <w:numId w:val="7"/>
      </w:numPr>
      <w:jc w:val="both"/>
      <w:outlineLvl w:val="6"/>
    </w:pPr>
    <w:rPr>
      <w:rFonts w:ascii="Abadi MT Condensed Light" w:eastAsia="Abadi MT Condensed Light" w:hAnsi="Abadi MT Condensed Light" w:cs="Abadi MT Condensed Light"/>
      <w:b/>
      <w:bCs/>
      <w:sz w:val="16"/>
      <w:szCs w:val="16"/>
    </w:rPr>
  </w:style>
  <w:style w:type="character" w:customStyle="1" w:styleId="a0">
    <w:name w:val="Връзка към Интернет"/>
    <w:rsid w:val="00F95CC5"/>
    <w:rPr>
      <w:color w:val="000080"/>
      <w:u w:val="singl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58950">
      <w:bodyDiv w:val="1"/>
      <w:marLeft w:val="0"/>
      <w:marRight w:val="0"/>
      <w:marTop w:val="0"/>
      <w:marBottom w:val="0"/>
      <w:divBdr>
        <w:top w:val="none" w:sz="0" w:space="0" w:color="auto"/>
        <w:left w:val="none" w:sz="0" w:space="0" w:color="auto"/>
        <w:bottom w:val="none" w:sz="0" w:space="0" w:color="auto"/>
        <w:right w:val="none" w:sz="0" w:space="0" w:color="auto"/>
      </w:divBdr>
    </w:div>
    <w:div w:id="321004539">
      <w:bodyDiv w:val="1"/>
      <w:marLeft w:val="0"/>
      <w:marRight w:val="0"/>
      <w:marTop w:val="0"/>
      <w:marBottom w:val="0"/>
      <w:divBdr>
        <w:top w:val="none" w:sz="0" w:space="0" w:color="auto"/>
        <w:left w:val="none" w:sz="0" w:space="0" w:color="auto"/>
        <w:bottom w:val="none" w:sz="0" w:space="0" w:color="auto"/>
        <w:right w:val="none" w:sz="0" w:space="0" w:color="auto"/>
      </w:divBdr>
    </w:div>
    <w:div w:id="394477384">
      <w:bodyDiv w:val="1"/>
      <w:marLeft w:val="0"/>
      <w:marRight w:val="0"/>
      <w:marTop w:val="0"/>
      <w:marBottom w:val="0"/>
      <w:divBdr>
        <w:top w:val="none" w:sz="0" w:space="0" w:color="auto"/>
        <w:left w:val="none" w:sz="0" w:space="0" w:color="auto"/>
        <w:bottom w:val="none" w:sz="0" w:space="0" w:color="auto"/>
        <w:right w:val="none" w:sz="0" w:space="0" w:color="auto"/>
      </w:divBdr>
    </w:div>
    <w:div w:id="472719088">
      <w:bodyDiv w:val="1"/>
      <w:marLeft w:val="0"/>
      <w:marRight w:val="0"/>
      <w:marTop w:val="0"/>
      <w:marBottom w:val="0"/>
      <w:divBdr>
        <w:top w:val="none" w:sz="0" w:space="0" w:color="auto"/>
        <w:left w:val="none" w:sz="0" w:space="0" w:color="auto"/>
        <w:bottom w:val="none" w:sz="0" w:space="0" w:color="auto"/>
        <w:right w:val="none" w:sz="0" w:space="0" w:color="auto"/>
      </w:divBdr>
      <w:divsChild>
        <w:div w:id="28456731">
          <w:marLeft w:val="547"/>
          <w:marRight w:val="0"/>
          <w:marTop w:val="130"/>
          <w:marBottom w:val="0"/>
          <w:divBdr>
            <w:top w:val="none" w:sz="0" w:space="0" w:color="auto"/>
            <w:left w:val="none" w:sz="0" w:space="0" w:color="auto"/>
            <w:bottom w:val="none" w:sz="0" w:space="0" w:color="auto"/>
            <w:right w:val="none" w:sz="0" w:space="0" w:color="auto"/>
          </w:divBdr>
        </w:div>
        <w:div w:id="173233368">
          <w:marLeft w:val="547"/>
          <w:marRight w:val="0"/>
          <w:marTop w:val="130"/>
          <w:marBottom w:val="0"/>
          <w:divBdr>
            <w:top w:val="none" w:sz="0" w:space="0" w:color="auto"/>
            <w:left w:val="none" w:sz="0" w:space="0" w:color="auto"/>
            <w:bottom w:val="none" w:sz="0" w:space="0" w:color="auto"/>
            <w:right w:val="none" w:sz="0" w:space="0" w:color="auto"/>
          </w:divBdr>
        </w:div>
        <w:div w:id="1607348188">
          <w:marLeft w:val="547"/>
          <w:marRight w:val="0"/>
          <w:marTop w:val="130"/>
          <w:marBottom w:val="0"/>
          <w:divBdr>
            <w:top w:val="none" w:sz="0" w:space="0" w:color="auto"/>
            <w:left w:val="none" w:sz="0" w:space="0" w:color="auto"/>
            <w:bottom w:val="none" w:sz="0" w:space="0" w:color="auto"/>
            <w:right w:val="none" w:sz="0" w:space="0" w:color="auto"/>
          </w:divBdr>
        </w:div>
      </w:divsChild>
    </w:div>
    <w:div w:id="522986490">
      <w:bodyDiv w:val="1"/>
      <w:marLeft w:val="0"/>
      <w:marRight w:val="0"/>
      <w:marTop w:val="0"/>
      <w:marBottom w:val="0"/>
      <w:divBdr>
        <w:top w:val="none" w:sz="0" w:space="0" w:color="auto"/>
        <w:left w:val="none" w:sz="0" w:space="0" w:color="auto"/>
        <w:bottom w:val="none" w:sz="0" w:space="0" w:color="auto"/>
        <w:right w:val="none" w:sz="0" w:space="0" w:color="auto"/>
      </w:divBdr>
    </w:div>
    <w:div w:id="1167552909">
      <w:bodyDiv w:val="1"/>
      <w:marLeft w:val="0"/>
      <w:marRight w:val="0"/>
      <w:marTop w:val="0"/>
      <w:marBottom w:val="0"/>
      <w:divBdr>
        <w:top w:val="none" w:sz="0" w:space="0" w:color="auto"/>
        <w:left w:val="none" w:sz="0" w:space="0" w:color="auto"/>
        <w:bottom w:val="none" w:sz="0" w:space="0" w:color="auto"/>
        <w:right w:val="none" w:sz="0" w:space="0" w:color="auto"/>
      </w:divBdr>
    </w:div>
    <w:div w:id="1294096524">
      <w:bodyDiv w:val="1"/>
      <w:marLeft w:val="0"/>
      <w:marRight w:val="0"/>
      <w:marTop w:val="0"/>
      <w:marBottom w:val="0"/>
      <w:divBdr>
        <w:top w:val="none" w:sz="0" w:space="0" w:color="auto"/>
        <w:left w:val="none" w:sz="0" w:space="0" w:color="auto"/>
        <w:bottom w:val="none" w:sz="0" w:space="0" w:color="auto"/>
        <w:right w:val="none" w:sz="0" w:space="0" w:color="auto"/>
      </w:divBdr>
    </w:div>
    <w:div w:id="1411394028">
      <w:bodyDiv w:val="1"/>
      <w:marLeft w:val="0"/>
      <w:marRight w:val="0"/>
      <w:marTop w:val="0"/>
      <w:marBottom w:val="0"/>
      <w:divBdr>
        <w:top w:val="none" w:sz="0" w:space="0" w:color="auto"/>
        <w:left w:val="none" w:sz="0" w:space="0" w:color="auto"/>
        <w:bottom w:val="none" w:sz="0" w:space="0" w:color="auto"/>
        <w:right w:val="none" w:sz="0" w:space="0" w:color="auto"/>
      </w:divBdr>
    </w:div>
    <w:div w:id="1587038122">
      <w:bodyDiv w:val="1"/>
      <w:marLeft w:val="0"/>
      <w:marRight w:val="0"/>
      <w:marTop w:val="0"/>
      <w:marBottom w:val="0"/>
      <w:divBdr>
        <w:top w:val="none" w:sz="0" w:space="0" w:color="auto"/>
        <w:left w:val="none" w:sz="0" w:space="0" w:color="auto"/>
        <w:bottom w:val="none" w:sz="0" w:space="0" w:color="auto"/>
        <w:right w:val="none" w:sz="0" w:space="0" w:color="auto"/>
      </w:divBdr>
    </w:div>
    <w:div w:id="1865629270">
      <w:bodyDiv w:val="1"/>
      <w:marLeft w:val="0"/>
      <w:marRight w:val="0"/>
      <w:marTop w:val="0"/>
      <w:marBottom w:val="0"/>
      <w:divBdr>
        <w:top w:val="none" w:sz="0" w:space="0" w:color="auto"/>
        <w:left w:val="none" w:sz="0" w:space="0" w:color="auto"/>
        <w:bottom w:val="none" w:sz="0" w:space="0" w:color="auto"/>
        <w:right w:val="none" w:sz="0" w:space="0" w:color="auto"/>
      </w:divBdr>
    </w:div>
    <w:div w:id="21329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hyperlink" Target="https://www.radiotimes.com/news/tv/2018-08-29/blue-planet-2-plastic-waste-final-epis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adiotimes.com/news/tv/2018-08-29/blue-planet-2-plastic-waste-final-epis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Jacquie</dc:creator>
  <cp:lastModifiedBy>Argi Silistra</cp:lastModifiedBy>
  <cp:revision>4</cp:revision>
  <cp:lastPrinted>2018-10-09T09:00:00Z</cp:lastPrinted>
  <dcterms:created xsi:type="dcterms:W3CDTF">2020-07-01T08:12:00Z</dcterms:created>
  <dcterms:modified xsi:type="dcterms:W3CDTF">2020-07-01T09:00:00Z</dcterms:modified>
</cp:coreProperties>
</file>